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3D5EA" w14:textId="77777777" w:rsidR="0057456C" w:rsidRPr="0057456C" w:rsidRDefault="0057456C" w:rsidP="0057456C">
      <w:pPr>
        <w:spacing w:after="0" w:line="240" w:lineRule="auto"/>
        <w:jc w:val="right"/>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Pirkimo sąlygų 2 priedas</w:t>
      </w:r>
    </w:p>
    <w:p w14:paraId="327576FD" w14:textId="0079EC4C" w:rsidR="00FA7C39" w:rsidRPr="00FA7C39" w:rsidRDefault="0057456C" w:rsidP="00FA7C39">
      <w:pPr>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(pasiūlymo forma)</w:t>
      </w:r>
    </w:p>
    <w:p w14:paraId="5F62880D"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p>
    <w:p w14:paraId="620A37C8"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r w:rsidRPr="00FA7C39">
        <w:rPr>
          <w:rFonts w:ascii="Times New Roman" w:eastAsia="Times New Roman" w:hAnsi="Times New Roman" w:cs="Times New Roman"/>
          <w:sz w:val="20"/>
          <w:szCs w:val="20"/>
        </w:rPr>
        <w:t>(Tiekėjo pavadinimas)</w:t>
      </w:r>
    </w:p>
    <w:p w14:paraId="3D0AE46D"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p>
    <w:p w14:paraId="65E9EB3C"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r w:rsidRPr="00FA7C39">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0FFB50" w14:textId="029B0998" w:rsidR="0057456C" w:rsidRDefault="0057456C" w:rsidP="0057456C">
      <w:pPr>
        <w:spacing w:after="0" w:line="240" w:lineRule="auto"/>
        <w:jc w:val="center"/>
        <w:rPr>
          <w:rFonts w:ascii="Times New Roman" w:eastAsia="Times New Roman" w:hAnsi="Times New Roman" w:cs="Times New Roman"/>
          <w:sz w:val="24"/>
          <w:szCs w:val="24"/>
        </w:rPr>
      </w:pPr>
    </w:p>
    <w:p w14:paraId="712A3C7E" w14:textId="77777777" w:rsidR="0057456C" w:rsidRPr="0057456C" w:rsidRDefault="0057456C" w:rsidP="0057456C">
      <w:pPr>
        <w:spacing w:after="0" w:line="36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Šakių rajono savivaldybės administracijai</w:t>
      </w:r>
    </w:p>
    <w:p w14:paraId="6C71B952" w14:textId="77777777" w:rsidR="0057456C" w:rsidRDefault="0057456C" w:rsidP="0057456C">
      <w:pPr>
        <w:spacing w:after="0" w:line="240" w:lineRule="auto"/>
        <w:jc w:val="center"/>
        <w:rPr>
          <w:rFonts w:ascii="Times New Roman" w:eastAsia="Times New Roman" w:hAnsi="Times New Roman" w:cs="Times New Roman"/>
          <w:b/>
          <w:sz w:val="24"/>
          <w:szCs w:val="24"/>
        </w:rPr>
      </w:pPr>
    </w:p>
    <w:p w14:paraId="4F28E7A1" w14:textId="1D92A1C7" w:rsidR="0057456C" w:rsidRDefault="0057456C" w:rsidP="00FA7C39">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PASIŪLYMAS</w:t>
      </w:r>
    </w:p>
    <w:p w14:paraId="1D5512F5" w14:textId="4C7DA903" w:rsidR="00FA7C39" w:rsidRPr="0057456C" w:rsidRDefault="00FA7C39" w:rsidP="00FA7C3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ELEKTROMOBILIO PIRKIMUI</w:t>
      </w:r>
    </w:p>
    <w:p w14:paraId="3469A06A" w14:textId="03C02172" w:rsidR="0057456C" w:rsidRPr="0057456C" w:rsidRDefault="0057456C" w:rsidP="0057456C">
      <w:pPr>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2</w:t>
      </w:r>
      <w:r w:rsidR="00FA7C39">
        <w:rPr>
          <w:rFonts w:ascii="Times New Roman" w:eastAsia="Times New Roman" w:hAnsi="Times New Roman" w:cs="Times New Roman"/>
          <w:sz w:val="24"/>
          <w:szCs w:val="24"/>
        </w:rPr>
        <w:t>02</w:t>
      </w:r>
      <w:r w:rsidR="00790D89">
        <w:rPr>
          <w:rFonts w:ascii="Times New Roman" w:eastAsia="Times New Roman" w:hAnsi="Times New Roman" w:cs="Times New Roman"/>
          <w:sz w:val="24"/>
          <w:szCs w:val="24"/>
        </w:rPr>
        <w:t>5</w:t>
      </w:r>
      <w:r w:rsidRPr="0057456C">
        <w:rPr>
          <w:rFonts w:ascii="Times New Roman" w:eastAsia="Times New Roman" w:hAnsi="Times New Roman" w:cs="Times New Roman"/>
          <w:sz w:val="24"/>
          <w:szCs w:val="24"/>
        </w:rPr>
        <w:t>-___-___</w:t>
      </w:r>
    </w:p>
    <w:p w14:paraId="6F4AF4D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677"/>
      </w:tblGrid>
      <w:tr w:rsidR="0057456C" w:rsidRPr="0057456C" w14:paraId="1D92E38D" w14:textId="77777777" w:rsidTr="005F0D79">
        <w:tc>
          <w:tcPr>
            <w:tcW w:w="4957" w:type="dxa"/>
          </w:tcPr>
          <w:p w14:paraId="299F9E6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pavadinimas ir kodas</w:t>
            </w:r>
          </w:p>
          <w:p w14:paraId="6B8D3F4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i/>
                <w:sz w:val="24"/>
                <w:szCs w:val="24"/>
              </w:rPr>
              <w:t>(jei pasiūlymą pateikia tiekėjų grupė, nurodyti visų tiekėjų grupės partnerių pavadinimai ir kodai)</w:t>
            </w:r>
          </w:p>
        </w:tc>
        <w:tc>
          <w:tcPr>
            <w:tcW w:w="4677" w:type="dxa"/>
          </w:tcPr>
          <w:p w14:paraId="24C1101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320A6E8F" w14:textId="77777777" w:rsidTr="005F0D79">
        <w:tc>
          <w:tcPr>
            <w:tcW w:w="4957" w:type="dxa"/>
          </w:tcPr>
          <w:p w14:paraId="27305D9C"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adresas</w:t>
            </w:r>
          </w:p>
          <w:p w14:paraId="0583E4C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i/>
                <w:sz w:val="24"/>
                <w:szCs w:val="24"/>
              </w:rPr>
              <w:t>(jei pasiūlymą pateikia tiekėjų grupė, nurodyti visų tiekėjų grupės partnerių adresus)</w:t>
            </w:r>
          </w:p>
        </w:tc>
        <w:tc>
          <w:tcPr>
            <w:tcW w:w="4677" w:type="dxa"/>
          </w:tcPr>
          <w:p w14:paraId="2FECFF49"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1D6A41A5" w14:textId="77777777" w:rsidTr="005F0D79">
        <w:tc>
          <w:tcPr>
            <w:tcW w:w="4957" w:type="dxa"/>
          </w:tcPr>
          <w:p w14:paraId="5540320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įgalioto asmens pasirašyti pasiūlymą vardas ir pavardė</w:t>
            </w:r>
          </w:p>
        </w:tc>
        <w:tc>
          <w:tcPr>
            <w:tcW w:w="4677" w:type="dxa"/>
          </w:tcPr>
          <w:p w14:paraId="1ACBF45D"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59CA78B3" w14:textId="77777777" w:rsidTr="005F0D79">
        <w:tc>
          <w:tcPr>
            <w:tcW w:w="4957" w:type="dxa"/>
          </w:tcPr>
          <w:p w14:paraId="106510B7" w14:textId="6868441B"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įgalioto asmens bendrauti pateikto pasiūlymo klausimais</w:t>
            </w:r>
            <w:r w:rsidR="005F0D79">
              <w:rPr>
                <w:rFonts w:ascii="Times New Roman" w:eastAsia="Times New Roman" w:hAnsi="Times New Roman" w:cs="Times New Roman"/>
                <w:sz w:val="24"/>
                <w:szCs w:val="24"/>
              </w:rPr>
              <w:t xml:space="preserve"> tel. Nr.</w:t>
            </w:r>
            <w:r w:rsidR="00EF467F">
              <w:rPr>
                <w:rFonts w:ascii="Times New Roman" w:eastAsia="Times New Roman" w:hAnsi="Times New Roman" w:cs="Times New Roman"/>
                <w:sz w:val="24"/>
                <w:szCs w:val="24"/>
              </w:rPr>
              <w:t>,</w:t>
            </w:r>
            <w:r w:rsidR="005F0D79">
              <w:rPr>
                <w:rFonts w:ascii="Times New Roman" w:eastAsia="Times New Roman" w:hAnsi="Times New Roman" w:cs="Times New Roman"/>
                <w:sz w:val="24"/>
                <w:szCs w:val="24"/>
              </w:rPr>
              <w:t xml:space="preserve"> </w:t>
            </w:r>
            <w:proofErr w:type="spellStart"/>
            <w:r w:rsidR="005F0D79">
              <w:rPr>
                <w:rFonts w:ascii="Times New Roman" w:eastAsia="Times New Roman" w:hAnsi="Times New Roman" w:cs="Times New Roman"/>
                <w:sz w:val="24"/>
                <w:szCs w:val="24"/>
              </w:rPr>
              <w:t>el.p</w:t>
            </w:r>
            <w:proofErr w:type="spellEnd"/>
            <w:r w:rsidR="005F0D79">
              <w:rPr>
                <w:rFonts w:ascii="Times New Roman" w:eastAsia="Times New Roman" w:hAnsi="Times New Roman" w:cs="Times New Roman"/>
                <w:sz w:val="24"/>
                <w:szCs w:val="24"/>
              </w:rPr>
              <w:t>. adresas</w:t>
            </w:r>
          </w:p>
        </w:tc>
        <w:tc>
          <w:tcPr>
            <w:tcW w:w="4677" w:type="dxa"/>
          </w:tcPr>
          <w:p w14:paraId="103EF1AF"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bl>
    <w:p w14:paraId="478558B9" w14:textId="77777777" w:rsidR="0057456C" w:rsidRPr="0057456C" w:rsidRDefault="0057456C" w:rsidP="0057456C">
      <w:pPr>
        <w:spacing w:after="0" w:line="240" w:lineRule="auto"/>
        <w:jc w:val="both"/>
        <w:rPr>
          <w:rFonts w:ascii="Times New Roman" w:eastAsia="Times New Roman" w:hAnsi="Times New Roman" w:cs="Times New Roman"/>
          <w:b/>
          <w:sz w:val="24"/>
          <w:szCs w:val="24"/>
        </w:rPr>
      </w:pPr>
    </w:p>
    <w:p w14:paraId="61A9880C" w14:textId="77777777" w:rsidR="0057456C" w:rsidRPr="0057456C" w:rsidRDefault="0057456C" w:rsidP="0057456C">
      <w:pPr>
        <w:spacing w:after="0" w:line="240" w:lineRule="auto"/>
        <w:ind w:firstLine="720"/>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Pažymime, kad sutinkame su visomis pirkimo dokumentų sąlygomis.</w:t>
      </w:r>
    </w:p>
    <w:p w14:paraId="3FD5223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39ADED93" w14:textId="77777777" w:rsidR="00B52828" w:rsidRPr="00B52828" w:rsidRDefault="00B52828" w:rsidP="00B52828">
      <w:pPr>
        <w:spacing w:after="0" w:line="240" w:lineRule="auto"/>
        <w:ind w:firstLine="720"/>
        <w:jc w:val="both"/>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002"/>
        <w:gridCol w:w="999"/>
        <w:gridCol w:w="948"/>
        <w:gridCol w:w="3094"/>
      </w:tblGrid>
      <w:tr w:rsidR="00204D54" w:rsidRPr="00B52828" w14:paraId="081F7448" w14:textId="77777777" w:rsidTr="00204D54">
        <w:tc>
          <w:tcPr>
            <w:tcW w:w="591" w:type="dxa"/>
            <w:vAlign w:val="center"/>
          </w:tcPr>
          <w:p w14:paraId="607FFDFD"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Eil. Nr.</w:t>
            </w:r>
          </w:p>
        </w:tc>
        <w:tc>
          <w:tcPr>
            <w:tcW w:w="4002" w:type="dxa"/>
            <w:vAlign w:val="center"/>
          </w:tcPr>
          <w:p w14:paraId="293FB332"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iCs/>
                <w:sz w:val="24"/>
                <w:szCs w:val="24"/>
              </w:rPr>
              <w:t>Pirkimo objektas</w:t>
            </w:r>
          </w:p>
        </w:tc>
        <w:tc>
          <w:tcPr>
            <w:tcW w:w="999" w:type="dxa"/>
            <w:vAlign w:val="center"/>
          </w:tcPr>
          <w:p w14:paraId="0BCA484E"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Mato</w:t>
            </w:r>
          </w:p>
          <w:p w14:paraId="6A448238"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vnt.</w:t>
            </w:r>
          </w:p>
        </w:tc>
        <w:tc>
          <w:tcPr>
            <w:tcW w:w="948" w:type="dxa"/>
            <w:vAlign w:val="center"/>
          </w:tcPr>
          <w:p w14:paraId="61448CC9"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Kiekis</w:t>
            </w:r>
          </w:p>
          <w:p w14:paraId="1DD9F12F"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p>
        </w:tc>
        <w:tc>
          <w:tcPr>
            <w:tcW w:w="3094" w:type="dxa"/>
            <w:vAlign w:val="center"/>
          </w:tcPr>
          <w:p w14:paraId="4D065CB5"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Kaina EUR be PVM</w:t>
            </w:r>
          </w:p>
        </w:tc>
      </w:tr>
      <w:tr w:rsidR="00204D54" w:rsidRPr="00B52828" w14:paraId="1D4A925E" w14:textId="77777777" w:rsidTr="00204D54">
        <w:tc>
          <w:tcPr>
            <w:tcW w:w="591" w:type="dxa"/>
          </w:tcPr>
          <w:p w14:paraId="39BCB08B"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1.</w:t>
            </w:r>
          </w:p>
        </w:tc>
        <w:tc>
          <w:tcPr>
            <w:tcW w:w="4002" w:type="dxa"/>
          </w:tcPr>
          <w:p w14:paraId="16CD9BCA" w14:textId="148FC334" w:rsidR="00204D54" w:rsidRPr="00B52828" w:rsidRDefault="00204D54" w:rsidP="00B52828">
            <w:pPr>
              <w:suppressAutoHyphens/>
              <w:spacing w:after="0" w:line="240" w:lineRule="auto"/>
              <w:jc w:val="both"/>
              <w:rPr>
                <w:rFonts w:ascii="Times New Roman" w:eastAsia="Times New Roman" w:hAnsi="Times New Roman" w:cs="Times New Roman"/>
                <w:sz w:val="24"/>
                <w:szCs w:val="24"/>
              </w:rPr>
            </w:pPr>
            <w:r>
              <w:rPr>
                <w:rFonts w:ascii="Times New Roman" w:eastAsia="SimSun" w:hAnsi="Times New Roman" w:cs="Times New Roman"/>
                <w:kern w:val="1"/>
                <w:sz w:val="24"/>
                <w:szCs w:val="24"/>
                <w:lang w:eastAsia="ar-SA"/>
              </w:rPr>
              <w:t xml:space="preserve">Elektromobilis </w:t>
            </w:r>
          </w:p>
        </w:tc>
        <w:tc>
          <w:tcPr>
            <w:tcW w:w="999" w:type="dxa"/>
            <w:vAlign w:val="center"/>
          </w:tcPr>
          <w:p w14:paraId="68DE5F4F"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vnt.</w:t>
            </w:r>
          </w:p>
        </w:tc>
        <w:tc>
          <w:tcPr>
            <w:tcW w:w="948" w:type="dxa"/>
            <w:vAlign w:val="center"/>
          </w:tcPr>
          <w:p w14:paraId="35FB4C1E"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iCs/>
                <w:sz w:val="24"/>
                <w:szCs w:val="24"/>
              </w:rPr>
              <w:t>1</w:t>
            </w:r>
          </w:p>
        </w:tc>
        <w:tc>
          <w:tcPr>
            <w:tcW w:w="3094" w:type="dxa"/>
          </w:tcPr>
          <w:p w14:paraId="04A3DC64" w14:textId="77777777" w:rsidR="00204D54" w:rsidRPr="00B52828" w:rsidRDefault="00204D54" w:rsidP="00B52828">
            <w:pPr>
              <w:suppressAutoHyphens/>
              <w:spacing w:after="0" w:line="240" w:lineRule="auto"/>
              <w:jc w:val="both"/>
              <w:rPr>
                <w:rFonts w:ascii="Times New Roman" w:eastAsia="Times New Roman" w:hAnsi="Times New Roman" w:cs="Times New Roman"/>
                <w:b/>
                <w:sz w:val="24"/>
                <w:szCs w:val="24"/>
              </w:rPr>
            </w:pPr>
          </w:p>
        </w:tc>
      </w:tr>
      <w:tr w:rsidR="00204D54" w:rsidRPr="00B52828" w14:paraId="0E5BBA38"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6540" w:type="dxa"/>
            <w:gridSpan w:val="4"/>
            <w:tcBorders>
              <w:top w:val="single" w:sz="4" w:space="0" w:color="auto"/>
              <w:left w:val="single" w:sz="4" w:space="0" w:color="auto"/>
              <w:bottom w:val="single" w:sz="4" w:space="0" w:color="auto"/>
              <w:right w:val="single" w:sz="4" w:space="0" w:color="auto"/>
            </w:tcBorders>
          </w:tcPr>
          <w:p w14:paraId="487ECB75" w14:textId="4091718F" w:rsidR="00204D54" w:rsidRPr="00DD1749" w:rsidRDefault="00204D54" w:rsidP="00B52828">
            <w:pPr>
              <w:suppressAutoHyphens/>
              <w:spacing w:after="0" w:line="240" w:lineRule="auto"/>
              <w:jc w:val="right"/>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lang w:val="ru-RU"/>
              </w:rPr>
              <w:t>PVM .........</w:t>
            </w:r>
            <w:r w:rsidRPr="003A32EC">
              <w:rPr>
                <w:rFonts w:ascii="Times New Roman" w:eastAsia="Times New Roman" w:hAnsi="Times New Roman" w:cs="Times New Roman"/>
                <w:bCs/>
                <w:i/>
                <w:iCs/>
                <w:sz w:val="24"/>
                <w:szCs w:val="24"/>
              </w:rPr>
              <w:t xml:space="preserve"> (nurodyti)</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proc</w:t>
            </w:r>
            <w:proofErr w:type="spellEnd"/>
            <w:r w:rsidRPr="00B52828">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rPr>
              <w:t xml:space="preserve"> </w:t>
            </w:r>
          </w:p>
        </w:tc>
        <w:tc>
          <w:tcPr>
            <w:tcW w:w="3094" w:type="dxa"/>
            <w:tcBorders>
              <w:top w:val="single" w:sz="4" w:space="0" w:color="auto"/>
              <w:left w:val="single" w:sz="4" w:space="0" w:color="auto"/>
              <w:bottom w:val="single" w:sz="4" w:space="0" w:color="auto"/>
              <w:right w:val="single" w:sz="4" w:space="0" w:color="auto"/>
            </w:tcBorders>
          </w:tcPr>
          <w:p w14:paraId="50DDCFCD" w14:textId="361B1844" w:rsidR="00204D54" w:rsidRPr="00B52828" w:rsidRDefault="00204D54" w:rsidP="00B52828">
            <w:pPr>
              <w:suppressAutoHyphens/>
              <w:spacing w:after="0" w:line="240" w:lineRule="auto"/>
              <w:jc w:val="right"/>
              <w:rPr>
                <w:rFonts w:ascii="Times New Roman" w:eastAsia="Times New Roman" w:hAnsi="Times New Roman" w:cs="Times New Roman"/>
                <w:b/>
                <w:sz w:val="24"/>
                <w:szCs w:val="24"/>
              </w:rPr>
            </w:pPr>
          </w:p>
        </w:tc>
      </w:tr>
      <w:tr w:rsidR="00204D54" w:rsidRPr="00B52828" w14:paraId="7C836361"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5"/>
            <w:tcBorders>
              <w:top w:val="single" w:sz="4" w:space="0" w:color="auto"/>
              <w:left w:val="single" w:sz="4" w:space="0" w:color="auto"/>
              <w:bottom w:val="single" w:sz="4" w:space="0" w:color="auto"/>
              <w:right w:val="single" w:sz="4" w:space="0" w:color="auto"/>
            </w:tcBorders>
          </w:tcPr>
          <w:p w14:paraId="2595BD14" w14:textId="77777777" w:rsidR="00204D54" w:rsidRPr="00B52828" w:rsidRDefault="00204D54" w:rsidP="00B52828">
            <w:pPr>
              <w:suppressAutoHyphens/>
              <w:spacing w:after="0" w:line="240" w:lineRule="auto"/>
              <w:jc w:val="both"/>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 xml:space="preserve">Bendra pasiūlymo kaina su PVM  ...................................................... EUR </w:t>
            </w:r>
            <w:r w:rsidRPr="00B52828">
              <w:rPr>
                <w:rFonts w:ascii="Times New Roman" w:eastAsia="Times New Roman" w:hAnsi="Times New Roman" w:cs="Times New Roman"/>
                <w:i/>
                <w:sz w:val="24"/>
                <w:szCs w:val="24"/>
              </w:rPr>
              <w:t>(skaičiais ir žodžiais)</w:t>
            </w:r>
          </w:p>
        </w:tc>
      </w:tr>
    </w:tbl>
    <w:p w14:paraId="7FFFE191" w14:textId="51EA62C6" w:rsidR="0057456C" w:rsidRDefault="0057456C" w:rsidP="0057456C">
      <w:pPr>
        <w:spacing w:after="0" w:line="240" w:lineRule="auto"/>
        <w:jc w:val="both"/>
        <w:rPr>
          <w:rFonts w:ascii="Times New Roman" w:eastAsia="Times New Roman" w:hAnsi="Times New Roman" w:cs="Times New Roman"/>
          <w:sz w:val="24"/>
          <w:szCs w:val="24"/>
        </w:rPr>
      </w:pPr>
    </w:p>
    <w:p w14:paraId="44B9E784" w14:textId="77777777" w:rsidR="00B52828" w:rsidRPr="00B52828" w:rsidRDefault="00B52828" w:rsidP="00B52828">
      <w:pPr>
        <w:spacing w:after="0" w:line="240" w:lineRule="auto"/>
        <w:ind w:firstLine="567"/>
        <w:jc w:val="both"/>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Pastabos:</w:t>
      </w:r>
    </w:p>
    <w:p w14:paraId="2AF39E2D" w14:textId="77777777" w:rsidR="00B52828" w:rsidRPr="00B52828" w:rsidRDefault="00B52828" w:rsidP="00B52828">
      <w:pPr>
        <w:widowControl w:val="0"/>
        <w:spacing w:after="0" w:line="240" w:lineRule="auto"/>
        <w:ind w:firstLine="709"/>
        <w:rPr>
          <w:rFonts w:ascii="Times New Roman" w:eastAsia="Times New Roman" w:hAnsi="Times New Roman" w:cs="Times New Roman"/>
          <w:i/>
          <w:sz w:val="24"/>
          <w:szCs w:val="24"/>
        </w:rPr>
      </w:pPr>
      <w:r w:rsidRPr="00B52828">
        <w:rPr>
          <w:rFonts w:ascii="Times New Roman" w:eastAsia="Times New Roman" w:hAnsi="Times New Roman" w:cs="Times New Roman"/>
          <w:i/>
          <w:sz w:val="24"/>
          <w:szCs w:val="24"/>
        </w:rPr>
        <w:t xml:space="preserve">- kainos pasiūlyme nurodomos </w:t>
      </w:r>
      <w:r w:rsidRPr="00B52828">
        <w:rPr>
          <w:rFonts w:ascii="Times New Roman" w:eastAsia="Times New Roman" w:hAnsi="Times New Roman" w:cs="Times New Roman"/>
          <w:i/>
          <w:sz w:val="24"/>
          <w:szCs w:val="24"/>
          <w:u w:val="single"/>
        </w:rPr>
        <w:t>paliekant du skaitmenis po kablelio</w:t>
      </w:r>
      <w:r w:rsidRPr="00B52828">
        <w:rPr>
          <w:rFonts w:ascii="Times New Roman" w:eastAsia="Times New Roman" w:hAnsi="Times New Roman" w:cs="Times New Roman"/>
          <w:i/>
          <w:sz w:val="24"/>
          <w:szCs w:val="24"/>
        </w:rPr>
        <w:t>;</w:t>
      </w:r>
    </w:p>
    <w:p w14:paraId="27DC1A73" w14:textId="55E1034E" w:rsidR="00B52828" w:rsidRPr="00B52828" w:rsidRDefault="00B52828" w:rsidP="00B52828">
      <w:pPr>
        <w:spacing w:after="0" w:line="240" w:lineRule="auto"/>
        <w:ind w:firstLine="709"/>
        <w:jc w:val="both"/>
        <w:rPr>
          <w:rFonts w:ascii="Times New Roman" w:eastAsia="Times New Roman" w:hAnsi="Times New Roman" w:cs="Times New Roman"/>
          <w:i/>
          <w:sz w:val="24"/>
          <w:szCs w:val="24"/>
        </w:rPr>
      </w:pPr>
      <w:r w:rsidRPr="00B52828">
        <w:rPr>
          <w:rFonts w:ascii="Times New Roman" w:eastAsia="Times New Roman" w:hAnsi="Times New Roman" w:cs="Times New Roman"/>
          <w:i/>
          <w:sz w:val="24"/>
          <w:szCs w:val="24"/>
        </w:rPr>
        <w:t>- tais atvejais, kai pagal galiojančius teisės aktus dalyviui nereikia mokėti PVM, jis nurodo bendrą pasiūlymo kainą be PVM ir priežastis, dėl kurių PVM nemoka</w:t>
      </w:r>
    </w:p>
    <w:p w14:paraId="1C919151" w14:textId="77777777" w:rsidR="00B52828" w:rsidRPr="0057456C" w:rsidRDefault="00B52828" w:rsidP="0057456C">
      <w:pPr>
        <w:spacing w:after="0" w:line="240" w:lineRule="auto"/>
        <w:jc w:val="both"/>
        <w:rPr>
          <w:rFonts w:ascii="Times New Roman" w:eastAsia="Times New Roman" w:hAnsi="Times New Roman" w:cs="Times New Roman"/>
          <w:sz w:val="24"/>
          <w:szCs w:val="24"/>
        </w:rPr>
      </w:pPr>
    </w:p>
    <w:p w14:paraId="167D64A0"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3D63D36" w14:textId="77777777" w:rsidR="0057456C" w:rsidRPr="0057456C" w:rsidRDefault="0057456C" w:rsidP="00B52828">
      <w:pPr>
        <w:spacing w:after="0" w:line="240" w:lineRule="auto"/>
        <w:jc w:val="both"/>
        <w:rPr>
          <w:rFonts w:ascii="Times New Roman" w:eastAsia="Times New Roman" w:hAnsi="Times New Roman" w:cs="Times New Roman"/>
          <w:sz w:val="24"/>
          <w:szCs w:val="24"/>
        </w:rPr>
      </w:pPr>
    </w:p>
    <w:p w14:paraId="4CF6FD02" w14:textId="5E6525B5" w:rsidR="0057456C" w:rsidRPr="0057456C" w:rsidRDefault="0057456C" w:rsidP="0057456C">
      <w:pPr>
        <w:tabs>
          <w:tab w:val="left" w:pos="8175"/>
        </w:tabs>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Informacija apie kiekvieno tiekėjų grupės partnerio savo jėgomis numatomų tiekti prekių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4"/>
        <w:gridCol w:w="2894"/>
        <w:gridCol w:w="2762"/>
        <w:gridCol w:w="1563"/>
        <w:gridCol w:w="1193"/>
      </w:tblGrid>
      <w:tr w:rsidR="0057456C" w:rsidRPr="0057456C" w14:paraId="6BA81ADC" w14:textId="77777777" w:rsidTr="005B4AFE">
        <w:trPr>
          <w:trHeight w:val="1125"/>
        </w:trPr>
        <w:tc>
          <w:tcPr>
            <w:tcW w:w="624" w:type="dxa"/>
            <w:vMerge w:val="restart"/>
            <w:vAlign w:val="center"/>
          </w:tcPr>
          <w:p w14:paraId="3A551F00" w14:textId="5950B7B6"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lastRenderedPageBreak/>
              <w:t xml:space="preserve">Eil. </w:t>
            </w:r>
            <w:r w:rsidR="00672BAC">
              <w:rPr>
                <w:rFonts w:ascii="Times New Roman" w:eastAsia="Times New Roman" w:hAnsi="Times New Roman" w:cs="Times New Roman"/>
                <w:b/>
                <w:sz w:val="24"/>
                <w:szCs w:val="24"/>
              </w:rPr>
              <w:t>N</w:t>
            </w:r>
            <w:r w:rsidRPr="0057456C">
              <w:rPr>
                <w:rFonts w:ascii="Times New Roman" w:eastAsia="Times New Roman" w:hAnsi="Times New Roman" w:cs="Times New Roman"/>
                <w:b/>
                <w:sz w:val="24"/>
                <w:szCs w:val="24"/>
              </w:rPr>
              <w:t>r.</w:t>
            </w:r>
          </w:p>
        </w:tc>
        <w:tc>
          <w:tcPr>
            <w:tcW w:w="3119" w:type="dxa"/>
            <w:vMerge w:val="restart"/>
            <w:vAlign w:val="center"/>
          </w:tcPr>
          <w:p w14:paraId="6E9324B4"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Partnerio pavadinimas</w:t>
            </w:r>
          </w:p>
        </w:tc>
        <w:tc>
          <w:tcPr>
            <w:tcW w:w="2977" w:type="dxa"/>
            <w:vMerge w:val="restart"/>
            <w:vAlign w:val="center"/>
          </w:tcPr>
          <w:p w14:paraId="1DF40833" w14:textId="3A1BBDED" w:rsidR="0057456C" w:rsidRPr="0057456C" w:rsidRDefault="0057456C" w:rsidP="0057456C">
            <w:pPr>
              <w:tabs>
                <w:tab w:val="left" w:pos="8175"/>
              </w:tabs>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b/>
                <w:sz w:val="24"/>
                <w:szCs w:val="24"/>
              </w:rPr>
              <w:t>Numatom</w:t>
            </w:r>
            <w:r w:rsidR="00EF467F">
              <w:rPr>
                <w:rFonts w:ascii="Times New Roman" w:eastAsia="Times New Roman" w:hAnsi="Times New Roman" w:cs="Times New Roman"/>
                <w:b/>
                <w:sz w:val="24"/>
                <w:szCs w:val="24"/>
              </w:rPr>
              <w:t>os</w:t>
            </w:r>
            <w:r w:rsidRPr="0057456C">
              <w:rPr>
                <w:rFonts w:ascii="Times New Roman" w:eastAsia="Times New Roman" w:hAnsi="Times New Roman" w:cs="Times New Roman"/>
                <w:b/>
                <w:sz w:val="24"/>
                <w:szCs w:val="24"/>
              </w:rPr>
              <w:t xml:space="preserve"> tiekti prekės</w:t>
            </w:r>
          </w:p>
          <w:p w14:paraId="35EB5B47"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p>
        </w:tc>
        <w:tc>
          <w:tcPr>
            <w:tcW w:w="2976" w:type="dxa"/>
            <w:gridSpan w:val="2"/>
          </w:tcPr>
          <w:p w14:paraId="211988F6" w14:textId="46627C8D"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Partnerio prekių dalies vertė pasiūlymo kainoje</w:t>
            </w:r>
          </w:p>
        </w:tc>
      </w:tr>
      <w:tr w:rsidR="0057456C" w:rsidRPr="0057456C" w14:paraId="586E9B76" w14:textId="77777777" w:rsidTr="005B4AFE">
        <w:trPr>
          <w:trHeight w:val="240"/>
        </w:trPr>
        <w:tc>
          <w:tcPr>
            <w:tcW w:w="624" w:type="dxa"/>
            <w:vMerge/>
            <w:vAlign w:val="center"/>
          </w:tcPr>
          <w:p w14:paraId="2B1B4D6E" w14:textId="77777777"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p>
        </w:tc>
        <w:tc>
          <w:tcPr>
            <w:tcW w:w="3119" w:type="dxa"/>
            <w:vMerge/>
            <w:vAlign w:val="center"/>
          </w:tcPr>
          <w:p w14:paraId="517630D4" w14:textId="77777777"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p>
        </w:tc>
        <w:tc>
          <w:tcPr>
            <w:tcW w:w="2977" w:type="dxa"/>
            <w:vMerge/>
            <w:vAlign w:val="center"/>
          </w:tcPr>
          <w:p w14:paraId="3E3C13E0" w14:textId="77777777" w:rsidR="0057456C" w:rsidRPr="0057456C" w:rsidRDefault="0057456C" w:rsidP="0057456C">
            <w:pPr>
              <w:tabs>
                <w:tab w:val="left" w:pos="8175"/>
              </w:tabs>
              <w:spacing w:after="0" w:line="240" w:lineRule="auto"/>
              <w:jc w:val="both"/>
              <w:rPr>
                <w:rFonts w:ascii="Times New Roman" w:eastAsia="Times New Roman" w:hAnsi="Times New Roman" w:cs="Times New Roman"/>
                <w:b/>
                <w:sz w:val="24"/>
                <w:szCs w:val="24"/>
              </w:rPr>
            </w:pPr>
          </w:p>
        </w:tc>
        <w:tc>
          <w:tcPr>
            <w:tcW w:w="1701" w:type="dxa"/>
          </w:tcPr>
          <w:p w14:paraId="21D35091"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EUR su PVM</w:t>
            </w:r>
          </w:p>
        </w:tc>
        <w:tc>
          <w:tcPr>
            <w:tcW w:w="1275" w:type="dxa"/>
          </w:tcPr>
          <w:p w14:paraId="42C69C7F"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Proc.</w:t>
            </w:r>
          </w:p>
        </w:tc>
      </w:tr>
      <w:tr w:rsidR="0057456C" w:rsidRPr="0057456C" w14:paraId="27760156" w14:textId="77777777" w:rsidTr="005B4AFE">
        <w:tc>
          <w:tcPr>
            <w:tcW w:w="624" w:type="dxa"/>
          </w:tcPr>
          <w:p w14:paraId="264EEA37"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3119" w:type="dxa"/>
          </w:tcPr>
          <w:p w14:paraId="3C7C0C7C"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2977" w:type="dxa"/>
          </w:tcPr>
          <w:p w14:paraId="7DF7B5FA"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701" w:type="dxa"/>
          </w:tcPr>
          <w:p w14:paraId="230D3C38"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275" w:type="dxa"/>
          </w:tcPr>
          <w:p w14:paraId="4DCC08AF"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r>
      <w:tr w:rsidR="0057456C" w:rsidRPr="0057456C" w14:paraId="6DB0AC63" w14:textId="77777777" w:rsidTr="005B4AFE">
        <w:tc>
          <w:tcPr>
            <w:tcW w:w="6720" w:type="dxa"/>
            <w:gridSpan w:val="3"/>
          </w:tcPr>
          <w:p w14:paraId="751DF8F6" w14:textId="77777777" w:rsidR="0057456C" w:rsidRPr="0057456C" w:rsidRDefault="0057456C" w:rsidP="0057456C">
            <w:pPr>
              <w:tabs>
                <w:tab w:val="left" w:pos="8175"/>
              </w:tabs>
              <w:spacing w:after="0" w:line="240" w:lineRule="auto"/>
              <w:jc w:val="right"/>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Viso:</w:t>
            </w:r>
          </w:p>
        </w:tc>
        <w:tc>
          <w:tcPr>
            <w:tcW w:w="1701" w:type="dxa"/>
          </w:tcPr>
          <w:p w14:paraId="19E4E277"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275" w:type="dxa"/>
          </w:tcPr>
          <w:p w14:paraId="7CD0B4B0"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r>
    </w:tbl>
    <w:p w14:paraId="2DD233E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741DC19D" w14:textId="4B53D5EC" w:rsidR="0057456C" w:rsidRPr="0057456C" w:rsidRDefault="0057456C" w:rsidP="0057456C">
      <w:pPr>
        <w:spacing w:after="0" w:line="240" w:lineRule="auto"/>
        <w:ind w:firstLine="567"/>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 xml:space="preserve">Dalyvis pasiūlyme privalo išviešinti </w:t>
      </w:r>
      <w:r w:rsidR="009E7A8E">
        <w:rPr>
          <w:rFonts w:ascii="Times New Roman" w:eastAsia="Times New Roman" w:hAnsi="Times New Roman" w:cs="Times New Roman"/>
          <w:sz w:val="24"/>
          <w:szCs w:val="20"/>
        </w:rPr>
        <w:t>ūkio subjektus/</w:t>
      </w:r>
      <w:r w:rsidRPr="0057456C">
        <w:rPr>
          <w:rFonts w:ascii="Times New Roman" w:eastAsia="Times New Roman" w:hAnsi="Times New Roman" w:cs="Times New Roman"/>
          <w:sz w:val="24"/>
          <w:szCs w:val="20"/>
        </w:rPr>
        <w:t>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56"/>
        <w:gridCol w:w="2265"/>
        <w:gridCol w:w="2939"/>
        <w:gridCol w:w="1885"/>
        <w:gridCol w:w="1271"/>
      </w:tblGrid>
      <w:tr w:rsidR="0057456C" w:rsidRPr="0057456C" w14:paraId="0EB6BA5D" w14:textId="77777777" w:rsidTr="005B4AFE">
        <w:tc>
          <w:tcPr>
            <w:tcW w:w="670" w:type="dxa"/>
            <w:vMerge w:val="restart"/>
            <w:vAlign w:val="center"/>
          </w:tcPr>
          <w:p w14:paraId="349993AE" w14:textId="30072196" w:rsidR="0057456C" w:rsidRPr="0057456C" w:rsidRDefault="0057456C" w:rsidP="0057456C">
            <w:pPr>
              <w:jc w:val="center"/>
              <w:rPr>
                <w:b/>
                <w:sz w:val="24"/>
              </w:rPr>
            </w:pPr>
            <w:r w:rsidRPr="0057456C">
              <w:rPr>
                <w:b/>
                <w:sz w:val="24"/>
              </w:rPr>
              <w:t xml:space="preserve">Eil. </w:t>
            </w:r>
            <w:r w:rsidR="00672BAC">
              <w:rPr>
                <w:b/>
                <w:sz w:val="24"/>
              </w:rPr>
              <w:t>N</w:t>
            </w:r>
            <w:r w:rsidRPr="0057456C">
              <w:rPr>
                <w:b/>
                <w:sz w:val="24"/>
              </w:rPr>
              <w:t>r.</w:t>
            </w:r>
          </w:p>
        </w:tc>
        <w:tc>
          <w:tcPr>
            <w:tcW w:w="2371" w:type="dxa"/>
            <w:vMerge w:val="restart"/>
            <w:vAlign w:val="center"/>
          </w:tcPr>
          <w:p w14:paraId="02C34691" w14:textId="77777777" w:rsidR="0057456C" w:rsidRPr="0057456C" w:rsidRDefault="0057456C" w:rsidP="0057456C">
            <w:pPr>
              <w:jc w:val="center"/>
              <w:rPr>
                <w:b/>
                <w:sz w:val="24"/>
              </w:rPr>
            </w:pPr>
            <w:r w:rsidRPr="0057456C">
              <w:rPr>
                <w:b/>
                <w:sz w:val="24"/>
              </w:rPr>
              <w:t>Pavadinimas, kodas ir adresas</w:t>
            </w:r>
          </w:p>
        </w:tc>
        <w:tc>
          <w:tcPr>
            <w:tcW w:w="3173" w:type="dxa"/>
            <w:vMerge w:val="restart"/>
            <w:vAlign w:val="center"/>
          </w:tcPr>
          <w:p w14:paraId="1876DFAD" w14:textId="1EF611ED" w:rsidR="0057456C" w:rsidRPr="0057456C" w:rsidRDefault="0057456C" w:rsidP="0057456C">
            <w:pPr>
              <w:jc w:val="center"/>
              <w:rPr>
                <w:b/>
                <w:sz w:val="24"/>
              </w:rPr>
            </w:pPr>
            <w:r w:rsidRPr="0057456C">
              <w:rPr>
                <w:b/>
                <w:sz w:val="24"/>
              </w:rPr>
              <w:t>Numatom</w:t>
            </w:r>
            <w:r w:rsidR="00A73C6E">
              <w:rPr>
                <w:b/>
                <w:sz w:val="24"/>
              </w:rPr>
              <w:t xml:space="preserve">os </w:t>
            </w:r>
            <w:r w:rsidRPr="0057456C">
              <w:rPr>
                <w:b/>
                <w:sz w:val="24"/>
              </w:rPr>
              <w:t xml:space="preserve"> tiekti prekės</w:t>
            </w:r>
          </w:p>
        </w:tc>
        <w:tc>
          <w:tcPr>
            <w:tcW w:w="3414" w:type="dxa"/>
            <w:gridSpan w:val="2"/>
            <w:vAlign w:val="center"/>
          </w:tcPr>
          <w:p w14:paraId="236FAFC4" w14:textId="77777777" w:rsidR="0057456C" w:rsidRPr="0057456C" w:rsidRDefault="0057456C" w:rsidP="0057456C">
            <w:pPr>
              <w:jc w:val="center"/>
              <w:rPr>
                <w:b/>
                <w:sz w:val="24"/>
              </w:rPr>
            </w:pPr>
            <w:r w:rsidRPr="0057456C">
              <w:rPr>
                <w:b/>
                <w:sz w:val="24"/>
              </w:rPr>
              <w:t>Pirkimo sutarties dalis pasiūlymo kainoje, kuriai ketinama pasitelkti subtiekėjus</w:t>
            </w:r>
          </w:p>
        </w:tc>
      </w:tr>
      <w:tr w:rsidR="0057456C" w:rsidRPr="0057456C" w14:paraId="700BC0DE" w14:textId="77777777" w:rsidTr="005B4AFE">
        <w:tc>
          <w:tcPr>
            <w:tcW w:w="670" w:type="dxa"/>
            <w:vMerge/>
            <w:vAlign w:val="center"/>
          </w:tcPr>
          <w:p w14:paraId="13183231" w14:textId="77777777" w:rsidR="0057456C" w:rsidRPr="0057456C" w:rsidRDefault="0057456C" w:rsidP="0057456C">
            <w:pPr>
              <w:jc w:val="center"/>
              <w:rPr>
                <w:b/>
                <w:sz w:val="24"/>
              </w:rPr>
            </w:pPr>
          </w:p>
        </w:tc>
        <w:tc>
          <w:tcPr>
            <w:tcW w:w="2371" w:type="dxa"/>
            <w:vMerge/>
            <w:vAlign w:val="center"/>
          </w:tcPr>
          <w:p w14:paraId="224A4251" w14:textId="77777777" w:rsidR="0057456C" w:rsidRPr="0057456C" w:rsidRDefault="0057456C" w:rsidP="0057456C">
            <w:pPr>
              <w:jc w:val="center"/>
              <w:rPr>
                <w:b/>
                <w:sz w:val="24"/>
              </w:rPr>
            </w:pPr>
          </w:p>
        </w:tc>
        <w:tc>
          <w:tcPr>
            <w:tcW w:w="3173" w:type="dxa"/>
            <w:vMerge/>
            <w:vAlign w:val="center"/>
          </w:tcPr>
          <w:p w14:paraId="15DEDFF7" w14:textId="77777777" w:rsidR="0057456C" w:rsidRPr="0057456C" w:rsidRDefault="0057456C" w:rsidP="0057456C">
            <w:pPr>
              <w:jc w:val="center"/>
              <w:rPr>
                <w:b/>
                <w:sz w:val="24"/>
              </w:rPr>
            </w:pPr>
          </w:p>
        </w:tc>
        <w:tc>
          <w:tcPr>
            <w:tcW w:w="2062" w:type="dxa"/>
            <w:vAlign w:val="center"/>
          </w:tcPr>
          <w:p w14:paraId="2242C599" w14:textId="77777777" w:rsidR="0057456C" w:rsidRPr="0057456C" w:rsidRDefault="0057456C" w:rsidP="0057456C">
            <w:pPr>
              <w:jc w:val="center"/>
              <w:rPr>
                <w:b/>
                <w:sz w:val="24"/>
              </w:rPr>
            </w:pPr>
            <w:r w:rsidRPr="0057456C">
              <w:rPr>
                <w:b/>
                <w:sz w:val="24"/>
              </w:rPr>
              <w:t>EUR su PVM</w:t>
            </w:r>
          </w:p>
        </w:tc>
        <w:tc>
          <w:tcPr>
            <w:tcW w:w="1352" w:type="dxa"/>
            <w:vAlign w:val="center"/>
          </w:tcPr>
          <w:p w14:paraId="76A34144" w14:textId="77777777" w:rsidR="0057456C" w:rsidRPr="0057456C" w:rsidRDefault="0057456C" w:rsidP="0057456C">
            <w:pPr>
              <w:jc w:val="center"/>
              <w:rPr>
                <w:b/>
                <w:sz w:val="24"/>
              </w:rPr>
            </w:pPr>
            <w:r w:rsidRPr="0057456C">
              <w:rPr>
                <w:b/>
                <w:sz w:val="24"/>
              </w:rPr>
              <w:t>Proc.</w:t>
            </w:r>
          </w:p>
        </w:tc>
      </w:tr>
      <w:tr w:rsidR="0057456C" w:rsidRPr="0057456C" w14:paraId="3A5C6700" w14:textId="77777777" w:rsidTr="005B4AFE">
        <w:tc>
          <w:tcPr>
            <w:tcW w:w="9628" w:type="dxa"/>
            <w:gridSpan w:val="5"/>
          </w:tcPr>
          <w:p w14:paraId="0DF2E589" w14:textId="1361E631" w:rsidR="0057456C" w:rsidRPr="0057456C" w:rsidRDefault="009E7A8E" w:rsidP="0057456C">
            <w:pPr>
              <w:jc w:val="center"/>
              <w:rPr>
                <w:b/>
                <w:sz w:val="24"/>
              </w:rPr>
            </w:pPr>
            <w:r>
              <w:rPr>
                <w:b/>
                <w:sz w:val="24"/>
              </w:rPr>
              <w:t>Ūkio subjektai/s</w:t>
            </w:r>
            <w:r w:rsidR="0057456C" w:rsidRPr="0057456C">
              <w:rPr>
                <w:b/>
                <w:sz w:val="24"/>
              </w:rPr>
              <w:t>ubtiekėjai, kurių pajėgumais remiamasi įrodinėjant kvalifikacijos atitiktį</w:t>
            </w:r>
          </w:p>
        </w:tc>
      </w:tr>
      <w:tr w:rsidR="0057456C" w:rsidRPr="0057456C" w14:paraId="3FDE1F75" w14:textId="77777777" w:rsidTr="005B4AFE">
        <w:tc>
          <w:tcPr>
            <w:tcW w:w="670" w:type="dxa"/>
          </w:tcPr>
          <w:p w14:paraId="05E8479E" w14:textId="77777777" w:rsidR="0057456C" w:rsidRPr="0057456C" w:rsidRDefault="0057456C" w:rsidP="0057456C">
            <w:pPr>
              <w:jc w:val="both"/>
              <w:rPr>
                <w:sz w:val="24"/>
              </w:rPr>
            </w:pPr>
          </w:p>
        </w:tc>
        <w:tc>
          <w:tcPr>
            <w:tcW w:w="2371" w:type="dxa"/>
          </w:tcPr>
          <w:p w14:paraId="3B1018FE" w14:textId="77777777" w:rsidR="0057456C" w:rsidRPr="0057456C" w:rsidRDefault="0057456C" w:rsidP="0057456C">
            <w:pPr>
              <w:jc w:val="both"/>
              <w:rPr>
                <w:sz w:val="24"/>
              </w:rPr>
            </w:pPr>
          </w:p>
        </w:tc>
        <w:tc>
          <w:tcPr>
            <w:tcW w:w="3173" w:type="dxa"/>
          </w:tcPr>
          <w:p w14:paraId="739BA2A2" w14:textId="77777777" w:rsidR="0057456C" w:rsidRPr="0057456C" w:rsidRDefault="0057456C" w:rsidP="0057456C">
            <w:pPr>
              <w:jc w:val="both"/>
              <w:rPr>
                <w:sz w:val="24"/>
              </w:rPr>
            </w:pPr>
          </w:p>
        </w:tc>
        <w:tc>
          <w:tcPr>
            <w:tcW w:w="2062" w:type="dxa"/>
          </w:tcPr>
          <w:p w14:paraId="34BB234E" w14:textId="77777777" w:rsidR="0057456C" w:rsidRPr="0057456C" w:rsidRDefault="0057456C" w:rsidP="0057456C">
            <w:pPr>
              <w:jc w:val="both"/>
              <w:rPr>
                <w:sz w:val="24"/>
              </w:rPr>
            </w:pPr>
          </w:p>
        </w:tc>
        <w:tc>
          <w:tcPr>
            <w:tcW w:w="1352" w:type="dxa"/>
          </w:tcPr>
          <w:p w14:paraId="0A4623F5" w14:textId="77777777" w:rsidR="0057456C" w:rsidRPr="0057456C" w:rsidRDefault="0057456C" w:rsidP="0057456C">
            <w:pPr>
              <w:jc w:val="both"/>
              <w:rPr>
                <w:sz w:val="24"/>
              </w:rPr>
            </w:pPr>
          </w:p>
        </w:tc>
      </w:tr>
      <w:tr w:rsidR="0057456C" w:rsidRPr="0057456C" w14:paraId="516EF916" w14:textId="77777777" w:rsidTr="005B4AFE">
        <w:tc>
          <w:tcPr>
            <w:tcW w:w="670" w:type="dxa"/>
          </w:tcPr>
          <w:p w14:paraId="4769A0D9" w14:textId="77777777" w:rsidR="0057456C" w:rsidRPr="0057456C" w:rsidRDefault="0057456C" w:rsidP="0057456C">
            <w:pPr>
              <w:jc w:val="both"/>
              <w:rPr>
                <w:sz w:val="24"/>
              </w:rPr>
            </w:pPr>
          </w:p>
        </w:tc>
        <w:tc>
          <w:tcPr>
            <w:tcW w:w="2371" w:type="dxa"/>
          </w:tcPr>
          <w:p w14:paraId="3A4C7A67" w14:textId="77777777" w:rsidR="0057456C" w:rsidRPr="0057456C" w:rsidRDefault="0057456C" w:rsidP="0057456C">
            <w:pPr>
              <w:jc w:val="both"/>
              <w:rPr>
                <w:sz w:val="24"/>
              </w:rPr>
            </w:pPr>
          </w:p>
        </w:tc>
        <w:tc>
          <w:tcPr>
            <w:tcW w:w="3173" w:type="dxa"/>
          </w:tcPr>
          <w:p w14:paraId="23008588" w14:textId="77777777" w:rsidR="0057456C" w:rsidRPr="0057456C" w:rsidRDefault="0057456C" w:rsidP="0057456C">
            <w:pPr>
              <w:jc w:val="both"/>
              <w:rPr>
                <w:sz w:val="24"/>
              </w:rPr>
            </w:pPr>
          </w:p>
        </w:tc>
        <w:tc>
          <w:tcPr>
            <w:tcW w:w="2062" w:type="dxa"/>
          </w:tcPr>
          <w:p w14:paraId="660F6A27" w14:textId="77777777" w:rsidR="0057456C" w:rsidRPr="0057456C" w:rsidRDefault="0057456C" w:rsidP="0057456C">
            <w:pPr>
              <w:jc w:val="both"/>
              <w:rPr>
                <w:sz w:val="24"/>
              </w:rPr>
            </w:pPr>
          </w:p>
        </w:tc>
        <w:tc>
          <w:tcPr>
            <w:tcW w:w="1352" w:type="dxa"/>
          </w:tcPr>
          <w:p w14:paraId="78683966" w14:textId="77777777" w:rsidR="0057456C" w:rsidRPr="0057456C" w:rsidRDefault="0057456C" w:rsidP="0057456C">
            <w:pPr>
              <w:jc w:val="both"/>
              <w:rPr>
                <w:sz w:val="24"/>
              </w:rPr>
            </w:pPr>
          </w:p>
        </w:tc>
      </w:tr>
      <w:tr w:rsidR="0057456C" w:rsidRPr="0057456C" w14:paraId="5104A1BC" w14:textId="77777777" w:rsidTr="005B4AFE">
        <w:tc>
          <w:tcPr>
            <w:tcW w:w="670" w:type="dxa"/>
          </w:tcPr>
          <w:p w14:paraId="2956A4B9" w14:textId="77777777" w:rsidR="0057456C" w:rsidRPr="0057456C" w:rsidRDefault="0057456C" w:rsidP="0057456C">
            <w:pPr>
              <w:jc w:val="both"/>
              <w:rPr>
                <w:sz w:val="24"/>
              </w:rPr>
            </w:pPr>
          </w:p>
        </w:tc>
        <w:tc>
          <w:tcPr>
            <w:tcW w:w="2371" w:type="dxa"/>
          </w:tcPr>
          <w:p w14:paraId="7BFA1DFA" w14:textId="77777777" w:rsidR="0057456C" w:rsidRPr="0057456C" w:rsidRDefault="0057456C" w:rsidP="0057456C">
            <w:pPr>
              <w:jc w:val="both"/>
              <w:rPr>
                <w:sz w:val="24"/>
              </w:rPr>
            </w:pPr>
          </w:p>
        </w:tc>
        <w:tc>
          <w:tcPr>
            <w:tcW w:w="3173" w:type="dxa"/>
          </w:tcPr>
          <w:p w14:paraId="455CF8AE" w14:textId="77777777" w:rsidR="0057456C" w:rsidRPr="0057456C" w:rsidRDefault="0057456C" w:rsidP="0057456C">
            <w:pPr>
              <w:jc w:val="both"/>
              <w:rPr>
                <w:sz w:val="24"/>
              </w:rPr>
            </w:pPr>
          </w:p>
        </w:tc>
        <w:tc>
          <w:tcPr>
            <w:tcW w:w="2062" w:type="dxa"/>
          </w:tcPr>
          <w:p w14:paraId="1ABD049A" w14:textId="77777777" w:rsidR="0057456C" w:rsidRPr="0057456C" w:rsidRDefault="0057456C" w:rsidP="0057456C">
            <w:pPr>
              <w:jc w:val="both"/>
              <w:rPr>
                <w:sz w:val="24"/>
              </w:rPr>
            </w:pPr>
          </w:p>
        </w:tc>
        <w:tc>
          <w:tcPr>
            <w:tcW w:w="1352" w:type="dxa"/>
          </w:tcPr>
          <w:p w14:paraId="6066562B" w14:textId="77777777" w:rsidR="0057456C" w:rsidRPr="0057456C" w:rsidRDefault="0057456C" w:rsidP="0057456C">
            <w:pPr>
              <w:jc w:val="both"/>
              <w:rPr>
                <w:sz w:val="24"/>
              </w:rPr>
            </w:pPr>
          </w:p>
        </w:tc>
      </w:tr>
      <w:tr w:rsidR="0057456C" w:rsidRPr="0057456C" w14:paraId="75A79596" w14:textId="77777777" w:rsidTr="005B4AFE">
        <w:tc>
          <w:tcPr>
            <w:tcW w:w="6214" w:type="dxa"/>
            <w:gridSpan w:val="3"/>
          </w:tcPr>
          <w:p w14:paraId="39BD9BA3" w14:textId="77777777" w:rsidR="0057456C" w:rsidRPr="0057456C" w:rsidRDefault="0057456C" w:rsidP="0057456C">
            <w:pPr>
              <w:jc w:val="right"/>
              <w:rPr>
                <w:sz w:val="24"/>
              </w:rPr>
            </w:pPr>
            <w:r w:rsidRPr="0057456C">
              <w:rPr>
                <w:b/>
                <w:sz w:val="24"/>
              </w:rPr>
              <w:t>Viso:</w:t>
            </w:r>
          </w:p>
        </w:tc>
        <w:tc>
          <w:tcPr>
            <w:tcW w:w="2062" w:type="dxa"/>
          </w:tcPr>
          <w:p w14:paraId="3A089D19" w14:textId="77777777" w:rsidR="0057456C" w:rsidRPr="0057456C" w:rsidRDefault="0057456C" w:rsidP="0057456C">
            <w:pPr>
              <w:jc w:val="both"/>
              <w:rPr>
                <w:sz w:val="24"/>
              </w:rPr>
            </w:pPr>
          </w:p>
        </w:tc>
        <w:tc>
          <w:tcPr>
            <w:tcW w:w="1352" w:type="dxa"/>
          </w:tcPr>
          <w:p w14:paraId="777F9C99" w14:textId="77777777" w:rsidR="0057456C" w:rsidRPr="0057456C" w:rsidRDefault="0057456C" w:rsidP="0057456C">
            <w:pPr>
              <w:jc w:val="both"/>
              <w:rPr>
                <w:sz w:val="24"/>
              </w:rPr>
            </w:pPr>
          </w:p>
        </w:tc>
      </w:tr>
      <w:tr w:rsidR="0057456C" w:rsidRPr="0057456C" w14:paraId="7D8866C1" w14:textId="77777777" w:rsidTr="005B4AFE">
        <w:tc>
          <w:tcPr>
            <w:tcW w:w="9628" w:type="dxa"/>
            <w:gridSpan w:val="5"/>
          </w:tcPr>
          <w:p w14:paraId="39228D02" w14:textId="19DE7BA6" w:rsidR="0057456C" w:rsidRPr="0057456C" w:rsidRDefault="0057456C" w:rsidP="0057456C">
            <w:pPr>
              <w:jc w:val="center"/>
              <w:rPr>
                <w:b/>
                <w:sz w:val="24"/>
              </w:rPr>
            </w:pPr>
            <w:r w:rsidRPr="0057456C">
              <w:rPr>
                <w:b/>
                <w:sz w:val="24"/>
              </w:rPr>
              <w:t>Kiti žinomi subtiekėjai, kurie bus pasitelkti vykdant pirkimo sutartį ir kurių pajėgumais nesiremiama įrodinėjant kvalifikacijos atitikties</w:t>
            </w:r>
          </w:p>
        </w:tc>
      </w:tr>
      <w:tr w:rsidR="0057456C" w:rsidRPr="0057456C" w14:paraId="26753B2D" w14:textId="77777777" w:rsidTr="005B4AFE">
        <w:tc>
          <w:tcPr>
            <w:tcW w:w="670" w:type="dxa"/>
          </w:tcPr>
          <w:p w14:paraId="74DB02EE" w14:textId="77777777" w:rsidR="0057456C" w:rsidRPr="0057456C" w:rsidRDefault="0057456C" w:rsidP="0057456C">
            <w:pPr>
              <w:jc w:val="both"/>
              <w:rPr>
                <w:sz w:val="24"/>
              </w:rPr>
            </w:pPr>
          </w:p>
        </w:tc>
        <w:tc>
          <w:tcPr>
            <w:tcW w:w="2371" w:type="dxa"/>
          </w:tcPr>
          <w:p w14:paraId="110C5861" w14:textId="77777777" w:rsidR="0057456C" w:rsidRPr="0057456C" w:rsidRDefault="0057456C" w:rsidP="0057456C">
            <w:pPr>
              <w:jc w:val="both"/>
              <w:rPr>
                <w:sz w:val="24"/>
              </w:rPr>
            </w:pPr>
          </w:p>
        </w:tc>
        <w:tc>
          <w:tcPr>
            <w:tcW w:w="3173" w:type="dxa"/>
          </w:tcPr>
          <w:p w14:paraId="21A734B7" w14:textId="77777777" w:rsidR="0057456C" w:rsidRPr="0057456C" w:rsidRDefault="0057456C" w:rsidP="0057456C">
            <w:pPr>
              <w:jc w:val="both"/>
              <w:rPr>
                <w:sz w:val="24"/>
              </w:rPr>
            </w:pPr>
          </w:p>
        </w:tc>
        <w:tc>
          <w:tcPr>
            <w:tcW w:w="2062" w:type="dxa"/>
          </w:tcPr>
          <w:p w14:paraId="269E2227" w14:textId="77777777" w:rsidR="0057456C" w:rsidRPr="0057456C" w:rsidRDefault="0057456C" w:rsidP="0057456C">
            <w:pPr>
              <w:jc w:val="both"/>
              <w:rPr>
                <w:sz w:val="24"/>
              </w:rPr>
            </w:pPr>
          </w:p>
        </w:tc>
        <w:tc>
          <w:tcPr>
            <w:tcW w:w="1352" w:type="dxa"/>
          </w:tcPr>
          <w:p w14:paraId="1B910B8F" w14:textId="77777777" w:rsidR="0057456C" w:rsidRPr="0057456C" w:rsidRDefault="0057456C" w:rsidP="0057456C">
            <w:pPr>
              <w:jc w:val="both"/>
              <w:rPr>
                <w:sz w:val="24"/>
              </w:rPr>
            </w:pPr>
          </w:p>
        </w:tc>
      </w:tr>
      <w:tr w:rsidR="0057456C" w:rsidRPr="0057456C" w14:paraId="76C55A6F" w14:textId="77777777" w:rsidTr="005B4AFE">
        <w:tc>
          <w:tcPr>
            <w:tcW w:w="670" w:type="dxa"/>
          </w:tcPr>
          <w:p w14:paraId="7A6BF919" w14:textId="77777777" w:rsidR="0057456C" w:rsidRPr="0057456C" w:rsidRDefault="0057456C" w:rsidP="0057456C">
            <w:pPr>
              <w:jc w:val="both"/>
              <w:rPr>
                <w:sz w:val="24"/>
              </w:rPr>
            </w:pPr>
          </w:p>
        </w:tc>
        <w:tc>
          <w:tcPr>
            <w:tcW w:w="2371" w:type="dxa"/>
          </w:tcPr>
          <w:p w14:paraId="1B40266D" w14:textId="77777777" w:rsidR="0057456C" w:rsidRPr="0057456C" w:rsidRDefault="0057456C" w:rsidP="0057456C">
            <w:pPr>
              <w:jc w:val="both"/>
              <w:rPr>
                <w:sz w:val="24"/>
              </w:rPr>
            </w:pPr>
          </w:p>
        </w:tc>
        <w:tc>
          <w:tcPr>
            <w:tcW w:w="3173" w:type="dxa"/>
          </w:tcPr>
          <w:p w14:paraId="070EDE45" w14:textId="77777777" w:rsidR="0057456C" w:rsidRPr="0057456C" w:rsidRDefault="0057456C" w:rsidP="0057456C">
            <w:pPr>
              <w:jc w:val="both"/>
              <w:rPr>
                <w:sz w:val="24"/>
              </w:rPr>
            </w:pPr>
          </w:p>
        </w:tc>
        <w:tc>
          <w:tcPr>
            <w:tcW w:w="2062" w:type="dxa"/>
          </w:tcPr>
          <w:p w14:paraId="6071B928" w14:textId="77777777" w:rsidR="0057456C" w:rsidRPr="0057456C" w:rsidRDefault="0057456C" w:rsidP="0057456C">
            <w:pPr>
              <w:jc w:val="both"/>
              <w:rPr>
                <w:sz w:val="24"/>
              </w:rPr>
            </w:pPr>
          </w:p>
        </w:tc>
        <w:tc>
          <w:tcPr>
            <w:tcW w:w="1352" w:type="dxa"/>
          </w:tcPr>
          <w:p w14:paraId="05D9274D" w14:textId="77777777" w:rsidR="0057456C" w:rsidRPr="0057456C" w:rsidRDefault="0057456C" w:rsidP="0057456C">
            <w:pPr>
              <w:jc w:val="both"/>
              <w:rPr>
                <w:sz w:val="24"/>
              </w:rPr>
            </w:pPr>
          </w:p>
        </w:tc>
      </w:tr>
      <w:tr w:rsidR="0057456C" w:rsidRPr="0057456C" w14:paraId="0CBED99E" w14:textId="77777777" w:rsidTr="005B4AFE">
        <w:tc>
          <w:tcPr>
            <w:tcW w:w="670" w:type="dxa"/>
          </w:tcPr>
          <w:p w14:paraId="0C2B4DA3" w14:textId="77777777" w:rsidR="0057456C" w:rsidRPr="0057456C" w:rsidRDefault="0057456C" w:rsidP="0057456C">
            <w:pPr>
              <w:jc w:val="both"/>
              <w:rPr>
                <w:sz w:val="24"/>
              </w:rPr>
            </w:pPr>
          </w:p>
        </w:tc>
        <w:tc>
          <w:tcPr>
            <w:tcW w:w="2371" w:type="dxa"/>
          </w:tcPr>
          <w:p w14:paraId="744E1CAF" w14:textId="77777777" w:rsidR="0057456C" w:rsidRPr="0057456C" w:rsidRDefault="0057456C" w:rsidP="0057456C">
            <w:pPr>
              <w:jc w:val="both"/>
              <w:rPr>
                <w:sz w:val="24"/>
              </w:rPr>
            </w:pPr>
          </w:p>
        </w:tc>
        <w:tc>
          <w:tcPr>
            <w:tcW w:w="3173" w:type="dxa"/>
          </w:tcPr>
          <w:p w14:paraId="73AF67CC" w14:textId="77777777" w:rsidR="0057456C" w:rsidRPr="0057456C" w:rsidRDefault="0057456C" w:rsidP="0057456C">
            <w:pPr>
              <w:jc w:val="both"/>
              <w:rPr>
                <w:sz w:val="24"/>
              </w:rPr>
            </w:pPr>
          </w:p>
        </w:tc>
        <w:tc>
          <w:tcPr>
            <w:tcW w:w="2062" w:type="dxa"/>
          </w:tcPr>
          <w:p w14:paraId="2B2DF1A0" w14:textId="77777777" w:rsidR="0057456C" w:rsidRPr="0057456C" w:rsidRDefault="0057456C" w:rsidP="0057456C">
            <w:pPr>
              <w:jc w:val="both"/>
              <w:rPr>
                <w:sz w:val="24"/>
              </w:rPr>
            </w:pPr>
          </w:p>
        </w:tc>
        <w:tc>
          <w:tcPr>
            <w:tcW w:w="1352" w:type="dxa"/>
          </w:tcPr>
          <w:p w14:paraId="1C9B4BFD" w14:textId="77777777" w:rsidR="0057456C" w:rsidRPr="0057456C" w:rsidRDefault="0057456C" w:rsidP="0057456C">
            <w:pPr>
              <w:jc w:val="both"/>
              <w:rPr>
                <w:sz w:val="24"/>
              </w:rPr>
            </w:pPr>
          </w:p>
        </w:tc>
      </w:tr>
      <w:tr w:rsidR="0057456C" w:rsidRPr="0057456C" w14:paraId="6372EFDE" w14:textId="77777777" w:rsidTr="005B4AFE">
        <w:tc>
          <w:tcPr>
            <w:tcW w:w="6214" w:type="dxa"/>
            <w:gridSpan w:val="3"/>
          </w:tcPr>
          <w:p w14:paraId="10AF386D" w14:textId="77777777" w:rsidR="0057456C" w:rsidRPr="0057456C" w:rsidRDefault="0057456C" w:rsidP="0057456C">
            <w:pPr>
              <w:jc w:val="right"/>
              <w:rPr>
                <w:b/>
                <w:sz w:val="24"/>
              </w:rPr>
            </w:pPr>
            <w:r w:rsidRPr="0057456C">
              <w:rPr>
                <w:b/>
                <w:sz w:val="24"/>
              </w:rPr>
              <w:t>Viso:</w:t>
            </w:r>
          </w:p>
        </w:tc>
        <w:tc>
          <w:tcPr>
            <w:tcW w:w="2062" w:type="dxa"/>
          </w:tcPr>
          <w:p w14:paraId="2D145FA7" w14:textId="77777777" w:rsidR="0057456C" w:rsidRPr="0057456C" w:rsidRDefault="0057456C" w:rsidP="0057456C">
            <w:pPr>
              <w:jc w:val="both"/>
              <w:rPr>
                <w:sz w:val="24"/>
              </w:rPr>
            </w:pPr>
          </w:p>
        </w:tc>
        <w:tc>
          <w:tcPr>
            <w:tcW w:w="1352" w:type="dxa"/>
          </w:tcPr>
          <w:p w14:paraId="01A64A09" w14:textId="77777777" w:rsidR="0057456C" w:rsidRPr="0057456C" w:rsidRDefault="0057456C" w:rsidP="0057456C">
            <w:pPr>
              <w:jc w:val="both"/>
              <w:rPr>
                <w:sz w:val="24"/>
              </w:rPr>
            </w:pPr>
          </w:p>
        </w:tc>
      </w:tr>
    </w:tbl>
    <w:p w14:paraId="4B69051F"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16F643AA" w14:textId="2DA3A76E" w:rsidR="0057456C" w:rsidRPr="0057456C" w:rsidRDefault="0057456C" w:rsidP="0057456C">
      <w:pPr>
        <w:spacing w:after="0" w:line="240" w:lineRule="auto"/>
        <w:ind w:firstLine="567"/>
        <w:contextualSpacing/>
        <w:jc w:val="both"/>
        <w:rPr>
          <w:rFonts w:ascii="Times New Roman" w:eastAsia="Times New Roman" w:hAnsi="Times New Roman" w:cs="Times New Roman"/>
          <w:sz w:val="24"/>
          <w:szCs w:val="20"/>
          <w:lang w:val="pt-BR"/>
        </w:rPr>
      </w:pPr>
      <w:r w:rsidRPr="0057456C">
        <w:rPr>
          <w:rFonts w:ascii="Times New Roman" w:eastAsia="Times New Roman" w:hAnsi="Times New Roman" w:cs="Times New Roman"/>
          <w:b/>
          <w:sz w:val="24"/>
          <w:szCs w:val="20"/>
          <w:lang w:val="pt-BR"/>
        </w:rPr>
        <w:t xml:space="preserve">Pastaba. </w:t>
      </w:r>
      <w:r w:rsidRPr="0057456C">
        <w:rPr>
          <w:rFonts w:ascii="Times New Roman" w:eastAsia="Times New Roman" w:hAnsi="Times New Roman" w:cs="Times New Roman"/>
          <w:sz w:val="24"/>
          <w:szCs w:val="20"/>
          <w:lang w:val="pt-BR"/>
        </w:rPr>
        <w:t>Tiekėjo (tiekėjų grupės partnerių) ir subtiekėjų bendra numatomų</w:t>
      </w:r>
      <w:r w:rsidR="00B52828">
        <w:rPr>
          <w:rFonts w:ascii="Times New Roman" w:eastAsia="Times New Roman" w:hAnsi="Times New Roman" w:cs="Times New Roman"/>
          <w:sz w:val="24"/>
          <w:szCs w:val="20"/>
          <w:lang w:val="pt-BR"/>
        </w:rPr>
        <w:t xml:space="preserve"> </w:t>
      </w:r>
      <w:r w:rsidRPr="0057456C">
        <w:rPr>
          <w:rFonts w:ascii="Times New Roman" w:eastAsia="Times New Roman" w:hAnsi="Times New Roman" w:cs="Times New Roman"/>
          <w:sz w:val="24"/>
          <w:szCs w:val="20"/>
          <w:lang w:val="pt-BR"/>
        </w:rPr>
        <w:t>tiekti prekių</w:t>
      </w:r>
      <w:r w:rsidR="00B52828">
        <w:rPr>
          <w:rFonts w:ascii="Times New Roman" w:eastAsia="Times New Roman" w:hAnsi="Times New Roman" w:cs="Times New Roman"/>
          <w:sz w:val="24"/>
          <w:szCs w:val="20"/>
          <w:lang w:val="pt-BR"/>
        </w:rPr>
        <w:t xml:space="preserve"> </w:t>
      </w:r>
      <w:r w:rsidRPr="0057456C">
        <w:rPr>
          <w:rFonts w:ascii="Times New Roman" w:eastAsia="Times New Roman" w:hAnsi="Times New Roman" w:cs="Times New Roman"/>
          <w:sz w:val="24"/>
          <w:szCs w:val="20"/>
          <w:lang w:val="pt-BR"/>
        </w:rPr>
        <w:t>vertė turi atitikti bendrą pasiūlymo sumą EUR su PVM.</w:t>
      </w:r>
    </w:p>
    <w:p w14:paraId="008E9C97"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p>
    <w:p w14:paraId="3A7FC710" w14:textId="3DDB4177" w:rsidR="0057456C" w:rsidRDefault="0057456C" w:rsidP="0057456C">
      <w:pPr>
        <w:spacing w:after="0" w:line="240" w:lineRule="auto"/>
        <w:ind w:firstLine="567"/>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Siūlomas pirkimo objektas visiškai atitinka pirkimo dokumentuose nurodytus reikalavimus ir jo savybės tokios:</w:t>
      </w:r>
    </w:p>
    <w:tbl>
      <w:tblPr>
        <w:tblW w:w="958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10"/>
        <w:gridCol w:w="1814"/>
        <w:gridCol w:w="2297"/>
        <w:gridCol w:w="3118"/>
        <w:gridCol w:w="1650"/>
      </w:tblGrid>
      <w:tr w:rsidR="00B67AB1" w:rsidRPr="00A467CB" w14:paraId="0FF97127" w14:textId="2A2DA87E" w:rsidTr="00C4166E">
        <w:tc>
          <w:tcPr>
            <w:tcW w:w="710" w:type="dxa"/>
          </w:tcPr>
          <w:p w14:paraId="4E7EB2AE" w14:textId="77583DB5" w:rsidR="00672BAC" w:rsidRPr="00A467CB" w:rsidRDefault="00672BAC" w:rsidP="00FA7C39">
            <w:pPr>
              <w:spacing w:after="0" w:line="240" w:lineRule="auto"/>
              <w:contextualSpacing/>
              <w:rPr>
                <w:rFonts w:ascii="Times New Roman" w:eastAsia="Times New Roman" w:hAnsi="Times New Roman" w:cs="Times New Roman"/>
                <w:b/>
                <w:bCs/>
                <w:color w:val="363636"/>
                <w:lang w:eastAsia="lt-LT"/>
              </w:rPr>
            </w:pPr>
            <w:r w:rsidRPr="00A467CB">
              <w:rPr>
                <w:rFonts w:ascii="Times New Roman" w:eastAsia="Times New Roman" w:hAnsi="Times New Roman" w:cs="Times New Roman"/>
                <w:b/>
                <w:bCs/>
                <w:color w:val="363636"/>
                <w:lang w:eastAsia="lt-LT"/>
              </w:rPr>
              <w:t>Eil. Nr.</w:t>
            </w:r>
          </w:p>
        </w:tc>
        <w:tc>
          <w:tcPr>
            <w:tcW w:w="1814" w:type="dxa"/>
            <w:shd w:val="clear" w:color="auto" w:fill="auto"/>
            <w:tcMar>
              <w:top w:w="120" w:type="dxa"/>
              <w:left w:w="180" w:type="dxa"/>
              <w:bottom w:w="120" w:type="dxa"/>
              <w:right w:w="180" w:type="dxa"/>
            </w:tcMar>
          </w:tcPr>
          <w:p w14:paraId="6D99A4C2" w14:textId="1326135A"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b/>
                <w:bCs/>
                <w:kern w:val="1"/>
                <w:lang w:eastAsia="ar-SA"/>
              </w:rPr>
              <w:t>Parametrai</w:t>
            </w:r>
          </w:p>
        </w:tc>
        <w:tc>
          <w:tcPr>
            <w:tcW w:w="2297" w:type="dxa"/>
            <w:shd w:val="clear" w:color="auto" w:fill="auto"/>
            <w:tcMar>
              <w:top w:w="120" w:type="dxa"/>
              <w:left w:w="180" w:type="dxa"/>
              <w:bottom w:w="120" w:type="dxa"/>
              <w:right w:w="180" w:type="dxa"/>
            </w:tcMar>
          </w:tcPr>
          <w:p w14:paraId="3A52A7BB" w14:textId="471F2E6F"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b/>
                <w:bCs/>
                <w:kern w:val="1"/>
                <w:lang w:eastAsia="ar-SA"/>
              </w:rPr>
              <w:t>Parametro reikšmė</w:t>
            </w:r>
          </w:p>
        </w:tc>
        <w:tc>
          <w:tcPr>
            <w:tcW w:w="3118" w:type="dxa"/>
          </w:tcPr>
          <w:p w14:paraId="5C5475A2" w14:textId="77777777" w:rsidR="00672BAC" w:rsidRPr="00A467CB" w:rsidRDefault="00672BAC" w:rsidP="00732AD7">
            <w:pPr>
              <w:suppressAutoHyphens/>
              <w:spacing w:after="0" w:line="100" w:lineRule="atLeast"/>
              <w:jc w:val="both"/>
              <w:rPr>
                <w:rFonts w:ascii="Times New Roman" w:eastAsia="Calibri" w:hAnsi="Times New Roman" w:cs="Times New Roman"/>
                <w:b/>
                <w:bCs/>
                <w:kern w:val="1"/>
                <w:lang w:eastAsia="ar-SA"/>
              </w:rPr>
            </w:pPr>
            <w:r w:rsidRPr="00A467CB">
              <w:rPr>
                <w:rFonts w:ascii="Times New Roman" w:eastAsia="Calibri" w:hAnsi="Times New Roman" w:cs="Times New Roman"/>
                <w:b/>
                <w:bCs/>
                <w:kern w:val="1"/>
                <w:lang w:eastAsia="ar-SA"/>
              </w:rPr>
              <w:t>Tiekėjo siūlomi parametrai</w:t>
            </w:r>
          </w:p>
          <w:p w14:paraId="2F31A79C" w14:textId="77777777" w:rsidR="00672BAC" w:rsidRPr="00A467CB" w:rsidRDefault="00672BAC" w:rsidP="00732AD7">
            <w:pPr>
              <w:suppressAutoHyphens/>
              <w:spacing w:after="0" w:line="100" w:lineRule="atLeast"/>
              <w:jc w:val="both"/>
              <w:rPr>
                <w:rFonts w:ascii="Times New Roman" w:eastAsia="Calibri" w:hAnsi="Times New Roman" w:cs="Times New Roman"/>
                <w:kern w:val="1"/>
                <w:lang w:eastAsia="ar-SA"/>
              </w:rPr>
            </w:pPr>
          </w:p>
          <w:p w14:paraId="3E989CBB" w14:textId="1EF7EAC2" w:rsidR="00672BAC" w:rsidRPr="00A467CB" w:rsidRDefault="00672BAC" w:rsidP="00732AD7">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kern w:val="1"/>
                <w:lang w:eastAsia="ar-SA"/>
              </w:rPr>
              <w:t xml:space="preserve">Pildo tiekėjas, nurodydamas </w:t>
            </w:r>
            <w:r w:rsidRPr="00A467CB">
              <w:rPr>
                <w:rFonts w:ascii="Times New Roman" w:eastAsia="Calibri" w:hAnsi="Times New Roman" w:cs="Times New Roman"/>
                <w:b/>
                <w:bCs/>
                <w:i/>
                <w:iCs/>
                <w:kern w:val="1"/>
                <w:lang w:eastAsia="ar-SA"/>
              </w:rPr>
              <w:t xml:space="preserve">Taip </w:t>
            </w:r>
            <w:r w:rsidRPr="00A467CB">
              <w:rPr>
                <w:rFonts w:ascii="Times New Roman" w:eastAsia="Calibri" w:hAnsi="Times New Roman" w:cs="Times New Roman"/>
                <w:i/>
                <w:iCs/>
                <w:kern w:val="1"/>
                <w:lang w:eastAsia="ar-SA"/>
              </w:rPr>
              <w:t xml:space="preserve">arba </w:t>
            </w:r>
            <w:r w:rsidRPr="00A467CB">
              <w:rPr>
                <w:rFonts w:ascii="Times New Roman" w:eastAsia="Calibri" w:hAnsi="Times New Roman" w:cs="Times New Roman"/>
                <w:b/>
                <w:bCs/>
                <w:i/>
                <w:iCs/>
                <w:kern w:val="1"/>
                <w:lang w:eastAsia="ar-SA"/>
              </w:rPr>
              <w:t>Ne</w:t>
            </w:r>
            <w:r w:rsidRPr="00A467CB">
              <w:rPr>
                <w:rFonts w:ascii="Times New Roman" w:eastAsia="Calibri" w:hAnsi="Times New Roman" w:cs="Times New Roman"/>
                <w:i/>
                <w:iCs/>
                <w:kern w:val="1"/>
                <w:lang w:eastAsia="ar-SA"/>
              </w:rPr>
              <w:t xml:space="preserve">, o punktuose, kur to reikalaujama, </w:t>
            </w:r>
            <w:r w:rsidRPr="00A467CB">
              <w:rPr>
                <w:rFonts w:ascii="Times New Roman" w:eastAsia="Calibri" w:hAnsi="Times New Roman" w:cs="Times New Roman"/>
                <w:b/>
                <w:bCs/>
                <w:i/>
                <w:iCs/>
                <w:kern w:val="1"/>
                <w:lang w:eastAsia="ar-SA"/>
              </w:rPr>
              <w:t>įrašydamas tikslius parametrus (reikšmes)</w:t>
            </w:r>
          </w:p>
        </w:tc>
        <w:tc>
          <w:tcPr>
            <w:tcW w:w="1650" w:type="dxa"/>
          </w:tcPr>
          <w:p w14:paraId="34A5B4A1" w14:textId="59D5E650" w:rsidR="00672BAC" w:rsidRPr="00A467CB" w:rsidRDefault="00672BAC" w:rsidP="00732AD7">
            <w:pPr>
              <w:suppressAutoHyphens/>
              <w:spacing w:after="0" w:line="100" w:lineRule="atLeast"/>
              <w:jc w:val="both"/>
              <w:rPr>
                <w:rFonts w:ascii="Times New Roman" w:eastAsia="Calibri" w:hAnsi="Times New Roman" w:cs="Times New Roman"/>
                <w:b/>
                <w:bCs/>
                <w:kern w:val="1"/>
                <w:lang w:eastAsia="ar-SA"/>
              </w:rPr>
            </w:pPr>
            <w:r w:rsidRPr="00A467CB">
              <w:rPr>
                <w:rFonts w:ascii="Times New Roman" w:eastAsia="Calibri" w:hAnsi="Times New Roman" w:cs="Times New Roman"/>
                <w:b/>
                <w:bCs/>
                <w:kern w:val="1"/>
                <w:lang w:eastAsia="ar-SA"/>
              </w:rPr>
              <w:t>Pastabos</w:t>
            </w:r>
          </w:p>
        </w:tc>
      </w:tr>
      <w:tr w:rsidR="00B67AB1" w:rsidRPr="00A467CB" w14:paraId="2C0B82BD" w14:textId="540F4992" w:rsidTr="00C4166E">
        <w:tc>
          <w:tcPr>
            <w:tcW w:w="710" w:type="dxa"/>
          </w:tcPr>
          <w:p w14:paraId="64D7C274"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444BBC59" w14:textId="7BA1572A"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Gamintojas ir modelis</w:t>
            </w:r>
          </w:p>
        </w:tc>
        <w:tc>
          <w:tcPr>
            <w:tcW w:w="2297" w:type="dxa"/>
            <w:shd w:val="clear" w:color="auto" w:fill="auto"/>
            <w:tcMar>
              <w:top w:w="120" w:type="dxa"/>
              <w:left w:w="180" w:type="dxa"/>
              <w:bottom w:w="120" w:type="dxa"/>
              <w:right w:w="180" w:type="dxa"/>
            </w:tcMar>
          </w:tcPr>
          <w:p w14:paraId="288584DD" w14:textId="1F16CA36" w:rsidR="00672BAC" w:rsidRPr="00A467CB" w:rsidRDefault="00285891" w:rsidP="00A73C6E">
            <w:pPr>
              <w:spacing w:after="0" w:line="240" w:lineRule="auto"/>
              <w:jc w:val="both"/>
              <w:rPr>
                <w:rFonts w:ascii="Times New Roman" w:eastAsia="Times New Roman" w:hAnsi="Times New Roman" w:cs="Times New Roman"/>
                <w:color w:val="363636"/>
                <w:lang w:eastAsia="lt-LT"/>
              </w:rPr>
            </w:pPr>
            <w:r>
              <w:rPr>
                <w:rFonts w:ascii="Times New Roman" w:eastAsia="Times New Roman" w:hAnsi="Times New Roman" w:cs="Times New Roman"/>
                <w:color w:val="363636"/>
                <w:lang w:eastAsia="lt-LT"/>
              </w:rPr>
              <w:t>-</w:t>
            </w:r>
          </w:p>
        </w:tc>
        <w:tc>
          <w:tcPr>
            <w:tcW w:w="3118" w:type="dxa"/>
          </w:tcPr>
          <w:p w14:paraId="29CB42AA" w14:textId="77777777" w:rsidR="00672BAC" w:rsidRPr="00A467CB" w:rsidRDefault="00672BAC" w:rsidP="006138A8">
            <w:pPr>
              <w:suppressAutoHyphens/>
              <w:spacing w:after="0" w:line="100" w:lineRule="atLeast"/>
              <w:jc w:val="both"/>
              <w:rPr>
                <w:rFonts w:ascii="Times New Roman" w:eastAsia="Calibri" w:hAnsi="Times New Roman" w:cs="Times New Roman"/>
                <w:kern w:val="1"/>
                <w:lang w:eastAsia="ar-SA"/>
              </w:rPr>
            </w:pPr>
            <w:r w:rsidRPr="00A467CB">
              <w:rPr>
                <w:rFonts w:ascii="Times New Roman" w:eastAsia="Calibri" w:hAnsi="Times New Roman" w:cs="Times New Roman"/>
                <w:kern w:val="1"/>
                <w:lang w:eastAsia="ar-SA"/>
              </w:rPr>
              <w:t xml:space="preserve">Gamintojas </w:t>
            </w:r>
          </w:p>
          <w:p w14:paraId="76F4F215" w14:textId="46BF15B2" w:rsidR="00672BAC" w:rsidRPr="00A467CB" w:rsidRDefault="00672BAC" w:rsidP="006138A8">
            <w:pPr>
              <w:suppressAutoHyphens/>
              <w:spacing w:after="0" w:line="100" w:lineRule="atLeast"/>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Siūlomas -  _____________ (tikslus gamintojo pavadinimas)</w:t>
            </w:r>
          </w:p>
          <w:p w14:paraId="4C67E892" w14:textId="56336B09" w:rsidR="00672BAC" w:rsidRDefault="00672BAC" w:rsidP="00EE6304">
            <w:pPr>
              <w:suppressAutoHyphens/>
              <w:spacing w:after="0" w:line="100" w:lineRule="atLeast"/>
              <w:jc w:val="both"/>
              <w:rPr>
                <w:rFonts w:ascii="Times New Roman" w:eastAsia="Times New Roman" w:hAnsi="Times New Roman" w:cs="Times New Roman"/>
                <w:i/>
                <w:iCs/>
                <w:color w:val="363636"/>
                <w:lang w:eastAsia="lt-LT"/>
              </w:rPr>
            </w:pPr>
            <w:r w:rsidRPr="00A467CB">
              <w:rPr>
                <w:rFonts w:ascii="Times New Roman" w:eastAsia="Times New Roman" w:hAnsi="Times New Roman" w:cs="Times New Roman"/>
                <w:color w:val="363636"/>
                <w:lang w:eastAsia="lt-LT"/>
              </w:rPr>
              <w:t xml:space="preserve">Modelis </w:t>
            </w:r>
            <w:r w:rsidR="00C50CD2">
              <w:rPr>
                <w:rFonts w:ascii="Times New Roman" w:eastAsia="Times New Roman" w:hAnsi="Times New Roman" w:cs="Times New Roman"/>
                <w:color w:val="363636"/>
                <w:lang w:eastAsia="lt-LT"/>
              </w:rPr>
              <w:t xml:space="preserve">ir </w:t>
            </w:r>
            <w:r w:rsidR="00C50CD2" w:rsidRPr="00C50CD2">
              <w:rPr>
                <w:rFonts w:ascii="Times New Roman" w:eastAsia="Times New Roman" w:hAnsi="Times New Roman" w:cs="Times New Roman"/>
                <w:i/>
                <w:iCs/>
                <w:color w:val="363636"/>
                <w:lang w:eastAsia="lt-LT"/>
              </w:rPr>
              <w:t>modifikacija ir/ar komplektacija (jei yra)</w:t>
            </w:r>
          </w:p>
          <w:p w14:paraId="05E9F9AC" w14:textId="77777777" w:rsidR="00C50CD2" w:rsidRPr="00C50CD2" w:rsidRDefault="00C50CD2" w:rsidP="00EE6304">
            <w:pPr>
              <w:suppressAutoHyphens/>
              <w:spacing w:after="0" w:line="100" w:lineRule="atLeast"/>
              <w:jc w:val="both"/>
              <w:rPr>
                <w:rFonts w:ascii="Times New Roman" w:eastAsia="Times New Roman" w:hAnsi="Times New Roman" w:cs="Times New Roman"/>
                <w:i/>
                <w:iCs/>
                <w:color w:val="363636"/>
                <w:lang w:eastAsia="lt-LT"/>
              </w:rPr>
            </w:pPr>
          </w:p>
          <w:p w14:paraId="43AF613E" w14:textId="77777777" w:rsidR="00672BAC" w:rsidRPr="00A467CB" w:rsidRDefault="00672BAC" w:rsidP="00EE6304">
            <w:pPr>
              <w:suppressAutoHyphens/>
              <w:spacing w:after="0" w:line="100" w:lineRule="atLeast"/>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Siūlomas -  ______________ (tikslus modelio  pavadinimas)</w:t>
            </w:r>
          </w:p>
          <w:p w14:paraId="2546E6A8" w14:textId="51AD4A18" w:rsidR="00A467CB" w:rsidRPr="00A467CB" w:rsidRDefault="00A467CB" w:rsidP="00A467CB">
            <w:pPr>
              <w:suppressAutoHyphens/>
              <w:spacing w:after="0" w:line="100" w:lineRule="atLeast"/>
              <w:jc w:val="both"/>
              <w:rPr>
                <w:rFonts w:ascii="Times New Roman" w:eastAsia="Calibri" w:hAnsi="Times New Roman" w:cs="Times New Roman"/>
                <w:i/>
                <w:iCs/>
                <w:kern w:val="1"/>
                <w:lang w:eastAsia="ar-SA"/>
              </w:rPr>
            </w:pPr>
          </w:p>
        </w:tc>
        <w:tc>
          <w:tcPr>
            <w:tcW w:w="1650" w:type="dxa"/>
          </w:tcPr>
          <w:p w14:paraId="69865202" w14:textId="77777777" w:rsidR="00672BAC" w:rsidRPr="00A467CB" w:rsidRDefault="00672BAC" w:rsidP="006138A8">
            <w:pPr>
              <w:suppressAutoHyphens/>
              <w:spacing w:after="0" w:line="100" w:lineRule="atLeast"/>
              <w:jc w:val="both"/>
              <w:rPr>
                <w:rFonts w:ascii="Times New Roman" w:eastAsia="Calibri" w:hAnsi="Times New Roman" w:cs="Times New Roman"/>
                <w:kern w:val="1"/>
                <w:lang w:eastAsia="ar-SA"/>
              </w:rPr>
            </w:pPr>
          </w:p>
        </w:tc>
      </w:tr>
      <w:tr w:rsidR="00B67AB1" w:rsidRPr="00A467CB" w14:paraId="483FCCCB" w14:textId="61050D1D" w:rsidTr="00C4166E">
        <w:tc>
          <w:tcPr>
            <w:tcW w:w="710" w:type="dxa"/>
          </w:tcPr>
          <w:p w14:paraId="0DCE7953"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45110ED0"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Automobilio rūšis</w:t>
            </w:r>
          </w:p>
        </w:tc>
        <w:tc>
          <w:tcPr>
            <w:tcW w:w="2297" w:type="dxa"/>
            <w:shd w:val="clear" w:color="auto" w:fill="auto"/>
            <w:tcMar>
              <w:top w:w="120" w:type="dxa"/>
              <w:left w:w="180" w:type="dxa"/>
              <w:bottom w:w="120" w:type="dxa"/>
              <w:right w:w="180" w:type="dxa"/>
            </w:tcMar>
          </w:tcPr>
          <w:p w14:paraId="3A72269B" w14:textId="00A1BB64"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Lengvasis iki 3,5 t bendrosios masės elektromobilis, M1 kategorija</w:t>
            </w:r>
          </w:p>
        </w:tc>
        <w:tc>
          <w:tcPr>
            <w:tcW w:w="3118" w:type="dxa"/>
          </w:tcPr>
          <w:p w14:paraId="73A05591" w14:textId="5CE5EF57" w:rsidR="00672BAC" w:rsidRPr="00A467CB" w:rsidRDefault="00672BAC" w:rsidP="00EE6304">
            <w:pPr>
              <w:suppressAutoHyphens/>
              <w:spacing w:after="0" w:line="100" w:lineRule="atLeast"/>
              <w:jc w:val="both"/>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 xml:space="preserve">Siūlomas parametras –__ t   </w:t>
            </w:r>
            <w:r w:rsidRPr="00A467CB">
              <w:rPr>
                <w:rFonts w:ascii="Times New Roman" w:eastAsia="Calibri" w:hAnsi="Times New Roman" w:cs="Times New Roman"/>
                <w:i/>
                <w:iCs/>
                <w:color w:val="000000"/>
                <w:kern w:val="1"/>
                <w:lang w:eastAsia="ar-SA"/>
              </w:rPr>
              <w:t>(įrašyti)</w:t>
            </w:r>
          </w:p>
          <w:p w14:paraId="7B9B125E" w14:textId="7D138BDE" w:rsidR="00672BAC" w:rsidRPr="00A467CB" w:rsidRDefault="00672BAC" w:rsidP="00EE6304">
            <w:pPr>
              <w:suppressAutoHyphens/>
              <w:spacing w:after="0" w:line="100" w:lineRule="atLeast"/>
              <w:jc w:val="both"/>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color w:val="000000"/>
                <w:kern w:val="1"/>
                <w:lang w:eastAsia="ar-SA"/>
              </w:rPr>
              <w:t>Kategorija - ______ (įrašyti)</w:t>
            </w:r>
          </w:p>
          <w:p w14:paraId="27D58254" w14:textId="77777777" w:rsidR="00285891" w:rsidRPr="00A467CB" w:rsidRDefault="00285891" w:rsidP="00285891">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5DB66C9F" w14:textId="44F5A70F" w:rsidR="00672BAC" w:rsidRPr="00A467CB" w:rsidRDefault="00285891" w:rsidP="00285891">
            <w:pPr>
              <w:suppressAutoHyphens/>
              <w:jc w:val="both"/>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19D4EB14" w14:textId="77777777" w:rsidR="00672BAC" w:rsidRPr="00A467CB" w:rsidRDefault="00672BAC" w:rsidP="00EE6304">
            <w:pPr>
              <w:suppressAutoHyphens/>
              <w:spacing w:after="0" w:line="100" w:lineRule="atLeast"/>
              <w:jc w:val="both"/>
              <w:rPr>
                <w:rFonts w:ascii="Times New Roman" w:eastAsia="Calibri" w:hAnsi="Times New Roman" w:cs="Times New Roman"/>
                <w:i/>
                <w:iCs/>
                <w:kern w:val="1"/>
                <w:lang w:eastAsia="ar-SA"/>
              </w:rPr>
            </w:pPr>
          </w:p>
        </w:tc>
      </w:tr>
      <w:tr w:rsidR="00B67AB1" w:rsidRPr="00A467CB" w14:paraId="572975A2" w14:textId="184B1411" w:rsidTr="00C4166E">
        <w:tc>
          <w:tcPr>
            <w:tcW w:w="710" w:type="dxa"/>
          </w:tcPr>
          <w:p w14:paraId="52A06255"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6DE947DE"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Automobilio pagaminimas</w:t>
            </w:r>
          </w:p>
        </w:tc>
        <w:tc>
          <w:tcPr>
            <w:tcW w:w="2297" w:type="dxa"/>
            <w:shd w:val="clear" w:color="auto" w:fill="auto"/>
            <w:tcMar>
              <w:top w:w="120" w:type="dxa"/>
              <w:left w:w="180" w:type="dxa"/>
              <w:bottom w:w="120" w:type="dxa"/>
              <w:right w:w="180" w:type="dxa"/>
            </w:tcMar>
            <w:hideMark/>
          </w:tcPr>
          <w:p w14:paraId="29770C8E" w14:textId="390D817B" w:rsidR="00672BAC" w:rsidRPr="00A467CB" w:rsidRDefault="00AD7684"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Naujas, neeksploatuotas  automobilis, pagamintas ne anksčiau kaip prieš 12 mėnesių iki pasiūlymo pateikimo termino pabaigos.</w:t>
            </w:r>
          </w:p>
        </w:tc>
        <w:tc>
          <w:tcPr>
            <w:tcW w:w="3118" w:type="dxa"/>
          </w:tcPr>
          <w:p w14:paraId="03A2199A" w14:textId="1E8BB93C" w:rsidR="00672BAC" w:rsidRPr="00A467CB" w:rsidRDefault="00672BAC" w:rsidP="00EE6304">
            <w:pPr>
              <w:suppressAutoHyphens/>
              <w:jc w:val="both"/>
              <w:rPr>
                <w:rFonts w:ascii="Times New Roman" w:eastAsia="Calibri" w:hAnsi="Times New Roman" w:cs="Times New Roman"/>
                <w:i/>
                <w:iCs/>
                <w:kern w:val="1"/>
                <w:lang w:eastAsia="ar-SA"/>
              </w:rPr>
            </w:pPr>
            <w:r w:rsidRPr="00A467CB">
              <w:rPr>
                <w:rFonts w:ascii="Times New Roman" w:eastAsia="Times New Roman" w:hAnsi="Times New Roman" w:cs="Times New Roman"/>
                <w:color w:val="363636"/>
                <w:lang w:eastAsia="lt-LT"/>
              </w:rPr>
              <w:t>Naujas, neeksploatuotas  automobilis</w:t>
            </w:r>
            <w:r w:rsidRPr="00A467CB">
              <w:rPr>
                <w:rFonts w:ascii="Times New Roman" w:eastAsia="Calibri" w:hAnsi="Times New Roman" w:cs="Times New Roman"/>
                <w:i/>
                <w:iCs/>
                <w:kern w:val="1"/>
                <w:lang w:eastAsia="ar-SA"/>
              </w:rPr>
              <w:t xml:space="preserve"> Taip/Ne (nereikalingą išbraukti)</w:t>
            </w:r>
          </w:p>
          <w:p w14:paraId="2C569D7E" w14:textId="234405E0" w:rsidR="00672BAC" w:rsidRPr="00A467CB" w:rsidRDefault="00672BAC" w:rsidP="00F86237">
            <w:pPr>
              <w:suppressAutoHyphens/>
              <w:spacing w:after="0" w:line="100" w:lineRule="atLeast"/>
              <w:jc w:val="both"/>
              <w:rPr>
                <w:rFonts w:ascii="Times New Roman" w:eastAsia="Calibri" w:hAnsi="Times New Roman" w:cs="Times New Roman"/>
                <w:i/>
                <w:iCs/>
                <w:kern w:val="1"/>
                <w:lang w:eastAsia="ar-SA"/>
              </w:rPr>
            </w:pPr>
            <w:r w:rsidRPr="00A467CB">
              <w:rPr>
                <w:rFonts w:ascii="Times New Roman" w:eastAsia="Times New Roman" w:hAnsi="Times New Roman" w:cs="Times New Roman"/>
                <w:color w:val="363636"/>
                <w:lang w:eastAsia="lt-LT"/>
              </w:rPr>
              <w:t xml:space="preserve">Pagamintas ne anksčiau kaip prieš 12 mėnesių </w:t>
            </w:r>
            <w:r w:rsidRPr="00A467CB">
              <w:rPr>
                <w:rFonts w:ascii="Times New Roman" w:eastAsia="Calibri" w:hAnsi="Times New Roman" w:cs="Times New Roman"/>
                <w:i/>
                <w:iCs/>
                <w:kern w:val="1"/>
                <w:lang w:eastAsia="ar-SA"/>
              </w:rPr>
              <w:t xml:space="preserve">Siūlomas parametras –__  mėn. </w:t>
            </w:r>
            <w:r w:rsidRPr="00A467CB">
              <w:rPr>
                <w:rFonts w:ascii="Times New Roman" w:eastAsia="Calibri" w:hAnsi="Times New Roman" w:cs="Times New Roman"/>
                <w:i/>
                <w:iCs/>
                <w:color w:val="000000"/>
                <w:kern w:val="1"/>
                <w:lang w:eastAsia="ar-SA"/>
              </w:rPr>
              <w:t>(įrašyti)</w:t>
            </w:r>
          </w:p>
          <w:p w14:paraId="17191101" w14:textId="77777777" w:rsidR="00BB7D27" w:rsidRDefault="00BB7D27" w:rsidP="00BB7D27">
            <w:pPr>
              <w:shd w:val="clear" w:color="auto" w:fill="FFFFFF"/>
              <w:suppressAutoHyphens/>
              <w:spacing w:after="0" w:line="240" w:lineRule="auto"/>
              <w:rPr>
                <w:rFonts w:ascii="Times New Roman" w:eastAsia="Calibri" w:hAnsi="Times New Roman" w:cs="Times New Roman"/>
                <w:i/>
                <w:iCs/>
                <w:lang w:eastAsia="lt-LT"/>
              </w:rPr>
            </w:pPr>
          </w:p>
          <w:p w14:paraId="2F0F279F" w14:textId="22A7B6B5" w:rsidR="00BB7D27" w:rsidRPr="00A467CB" w:rsidRDefault="00BB7D27" w:rsidP="00BB7D27">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41EA2A49" w14:textId="736FCA10" w:rsidR="00672BAC" w:rsidRPr="00A467CB" w:rsidRDefault="00BB7D27" w:rsidP="00BB7D27">
            <w:pPr>
              <w:suppressAutoHyphens/>
              <w:spacing w:after="0" w:line="100" w:lineRule="atLeast"/>
              <w:jc w:val="both"/>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134D93B0" w14:textId="77777777" w:rsidR="00672BAC" w:rsidRPr="00A467CB" w:rsidRDefault="00672BAC" w:rsidP="00EE6304">
            <w:pPr>
              <w:suppressAutoHyphens/>
              <w:jc w:val="both"/>
              <w:rPr>
                <w:rFonts w:ascii="Times New Roman" w:eastAsia="Times New Roman" w:hAnsi="Times New Roman" w:cs="Times New Roman"/>
                <w:color w:val="363636"/>
                <w:lang w:eastAsia="lt-LT"/>
              </w:rPr>
            </w:pPr>
          </w:p>
        </w:tc>
      </w:tr>
      <w:tr w:rsidR="00B67AB1" w:rsidRPr="00A467CB" w14:paraId="718A45B9" w14:textId="5DFB5141" w:rsidTr="00C4166E">
        <w:trPr>
          <w:trHeight w:val="779"/>
        </w:trPr>
        <w:tc>
          <w:tcPr>
            <w:tcW w:w="710" w:type="dxa"/>
          </w:tcPr>
          <w:p w14:paraId="78B25A88" w14:textId="77777777" w:rsidR="00672BAC" w:rsidRPr="00A467CB" w:rsidRDefault="00672BAC" w:rsidP="00FA7C39">
            <w:pPr>
              <w:numPr>
                <w:ilvl w:val="0"/>
                <w:numId w:val="1"/>
              </w:numPr>
              <w:spacing w:after="0" w:line="240" w:lineRule="auto"/>
              <w:contextualSpacing/>
              <w:rPr>
                <w:rFonts w:ascii="Times New Roman" w:hAnsi="Times New Roman" w:cs="Times New Roman"/>
                <w:bCs/>
                <w:kern w:val="2"/>
                <w14:ligatures w14:val="standardContextual"/>
              </w:rPr>
            </w:pPr>
          </w:p>
        </w:tc>
        <w:tc>
          <w:tcPr>
            <w:tcW w:w="1814" w:type="dxa"/>
            <w:shd w:val="clear" w:color="auto" w:fill="auto"/>
            <w:tcMar>
              <w:top w:w="120" w:type="dxa"/>
              <w:left w:w="180" w:type="dxa"/>
              <w:bottom w:w="120" w:type="dxa"/>
              <w:right w:w="180" w:type="dxa"/>
            </w:tcMar>
          </w:tcPr>
          <w:p w14:paraId="6D481807"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hAnsi="Times New Roman" w:cs="Times New Roman"/>
                <w:bCs/>
                <w:kern w:val="2"/>
                <w14:ligatures w14:val="standardContextual"/>
              </w:rPr>
              <w:t>Degalų tipas</w:t>
            </w:r>
          </w:p>
        </w:tc>
        <w:tc>
          <w:tcPr>
            <w:tcW w:w="2297" w:type="dxa"/>
            <w:shd w:val="clear" w:color="auto" w:fill="auto"/>
            <w:tcMar>
              <w:top w:w="120" w:type="dxa"/>
              <w:left w:w="180" w:type="dxa"/>
              <w:bottom w:w="120" w:type="dxa"/>
              <w:right w:w="180" w:type="dxa"/>
            </w:tcMar>
          </w:tcPr>
          <w:p w14:paraId="01CEB1DE"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hAnsi="Times New Roman" w:cs="Times New Roman"/>
                <w:bCs/>
                <w:kern w:val="2"/>
                <w14:ligatures w14:val="standardContextual"/>
              </w:rPr>
              <w:t xml:space="preserve">Elektra </w:t>
            </w:r>
          </w:p>
        </w:tc>
        <w:tc>
          <w:tcPr>
            <w:tcW w:w="3118" w:type="dxa"/>
          </w:tcPr>
          <w:p w14:paraId="59CA682A" w14:textId="77777777" w:rsidR="0052640A" w:rsidRDefault="00672BAC" w:rsidP="002E7A06">
            <w:pPr>
              <w:spacing w:after="0" w:line="240" w:lineRule="auto"/>
              <w:rPr>
                <w:rFonts w:ascii="Times New Roman" w:hAnsi="Times New Roman" w:cs="Times New Roman"/>
                <w:bCs/>
                <w:i/>
                <w:iCs/>
                <w:kern w:val="2"/>
                <w14:ligatures w14:val="standardContextual"/>
              </w:rPr>
            </w:pPr>
            <w:r w:rsidRPr="00A467CB">
              <w:rPr>
                <w:rFonts w:ascii="Times New Roman" w:hAnsi="Times New Roman" w:cs="Times New Roman"/>
                <w:bCs/>
                <w:i/>
                <w:iCs/>
                <w:kern w:val="2"/>
                <w14:ligatures w14:val="standardContextual"/>
              </w:rPr>
              <w:t>Siūlomas parametras – _______ (įrašyti)</w:t>
            </w:r>
          </w:p>
          <w:p w14:paraId="479FEADF" w14:textId="77777777" w:rsidR="0052640A" w:rsidRPr="00A467CB" w:rsidRDefault="00672BAC"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hAnsi="Times New Roman" w:cs="Times New Roman"/>
                <w:bCs/>
                <w:i/>
                <w:iCs/>
                <w:kern w:val="2"/>
                <w14:ligatures w14:val="standardContextual"/>
              </w:rPr>
              <w:t xml:space="preserve"> </w:t>
            </w:r>
            <w:r w:rsidR="0052640A" w:rsidRPr="00A467CB">
              <w:rPr>
                <w:rFonts w:ascii="Times New Roman" w:eastAsia="Calibri" w:hAnsi="Times New Roman" w:cs="Times New Roman"/>
                <w:i/>
                <w:iCs/>
                <w:lang w:eastAsia="lt-LT"/>
              </w:rPr>
              <w:t>Pateikto dokumento pavadinimas</w:t>
            </w:r>
          </w:p>
          <w:p w14:paraId="34E7A743" w14:textId="5D025144" w:rsidR="00672BAC" w:rsidRPr="00A467CB" w:rsidRDefault="0052640A" w:rsidP="0052640A">
            <w:pPr>
              <w:spacing w:after="0" w:line="240" w:lineRule="auto"/>
              <w:rPr>
                <w:rFonts w:ascii="Times New Roman" w:hAnsi="Times New Roman" w:cs="Times New Roman"/>
                <w:bCs/>
                <w:i/>
                <w:iCs/>
                <w:kern w:val="2"/>
                <w14:ligatures w14:val="standardContextual"/>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0D690402" w14:textId="77777777" w:rsidR="00672BAC" w:rsidRPr="00A467CB" w:rsidRDefault="00672BAC" w:rsidP="002E7A06">
            <w:pPr>
              <w:spacing w:after="0" w:line="240" w:lineRule="auto"/>
              <w:rPr>
                <w:rFonts w:ascii="Times New Roman" w:hAnsi="Times New Roman" w:cs="Times New Roman"/>
                <w:bCs/>
                <w:i/>
                <w:iCs/>
                <w:kern w:val="2"/>
                <w14:ligatures w14:val="standardContextual"/>
              </w:rPr>
            </w:pPr>
          </w:p>
        </w:tc>
      </w:tr>
      <w:tr w:rsidR="00B67AB1" w:rsidRPr="00A467CB" w14:paraId="5BE40955" w14:textId="10CB6897" w:rsidTr="00C4166E">
        <w:tc>
          <w:tcPr>
            <w:tcW w:w="710" w:type="dxa"/>
          </w:tcPr>
          <w:p w14:paraId="60A1AD43"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3580D934"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Bendroji akumuliatorių baterijų talpa</w:t>
            </w:r>
          </w:p>
        </w:tc>
        <w:tc>
          <w:tcPr>
            <w:tcW w:w="2297" w:type="dxa"/>
            <w:shd w:val="clear" w:color="auto" w:fill="auto"/>
            <w:tcMar>
              <w:top w:w="120" w:type="dxa"/>
              <w:left w:w="180" w:type="dxa"/>
              <w:bottom w:w="120" w:type="dxa"/>
              <w:right w:w="180" w:type="dxa"/>
            </w:tcMar>
            <w:hideMark/>
          </w:tcPr>
          <w:p w14:paraId="00667E22" w14:textId="77777777" w:rsidR="0053495E" w:rsidRPr="0053495E" w:rsidRDefault="0053495E" w:rsidP="0053495E">
            <w:pPr>
              <w:spacing w:after="0" w:line="240" w:lineRule="auto"/>
              <w:rPr>
                <w:rFonts w:ascii="Times New Roman" w:eastAsia="Times New Roman" w:hAnsi="Times New Roman" w:cs="Times New Roman"/>
                <w:lang w:eastAsia="lt-LT"/>
              </w:rPr>
            </w:pPr>
            <w:r w:rsidRPr="0053495E">
              <w:rPr>
                <w:rFonts w:ascii="Times New Roman" w:eastAsia="Times New Roman" w:hAnsi="Times New Roman" w:cs="Times New Roman"/>
                <w:lang w:eastAsia="lt-LT"/>
              </w:rPr>
              <w:t>Ne mažiau kaip 50 kWh</w:t>
            </w:r>
          </w:p>
          <w:p w14:paraId="09C4BF1A"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p>
        </w:tc>
        <w:tc>
          <w:tcPr>
            <w:tcW w:w="3118" w:type="dxa"/>
          </w:tcPr>
          <w:p w14:paraId="0270B3DF" w14:textId="77777777" w:rsidR="00672BAC" w:rsidRPr="00A467CB" w:rsidRDefault="00672BAC" w:rsidP="00FA7C3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kWh </w:t>
            </w:r>
            <w:r w:rsidRPr="00A467CB">
              <w:rPr>
                <w:rFonts w:ascii="Times New Roman" w:eastAsia="Calibri" w:hAnsi="Times New Roman" w:cs="Times New Roman"/>
                <w:i/>
                <w:iCs/>
                <w:color w:val="000000"/>
                <w:kern w:val="1"/>
                <w:lang w:eastAsia="ar-SA"/>
              </w:rPr>
              <w:t xml:space="preserve">(įrašyti) </w:t>
            </w:r>
          </w:p>
          <w:p w14:paraId="3CF478E4"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7EF425B4" w14:textId="09CE9ED8" w:rsidR="00672BAC" w:rsidRPr="00A467CB" w:rsidRDefault="0052640A" w:rsidP="0052640A">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6678349B" w14:textId="77777777" w:rsidR="00672BAC" w:rsidRPr="00A467CB" w:rsidRDefault="00672BAC" w:rsidP="00FA7C39">
            <w:pPr>
              <w:spacing w:after="0" w:line="240" w:lineRule="auto"/>
              <w:rPr>
                <w:rFonts w:ascii="Times New Roman" w:eastAsia="Calibri" w:hAnsi="Times New Roman" w:cs="Times New Roman"/>
                <w:i/>
                <w:iCs/>
                <w:kern w:val="1"/>
                <w:lang w:eastAsia="ar-SA"/>
              </w:rPr>
            </w:pPr>
          </w:p>
        </w:tc>
      </w:tr>
      <w:tr w:rsidR="00B67AB1" w:rsidRPr="00A467CB" w14:paraId="15C7857F" w14:textId="2C8710A7" w:rsidTr="00C4166E">
        <w:trPr>
          <w:trHeight w:val="796"/>
        </w:trPr>
        <w:tc>
          <w:tcPr>
            <w:tcW w:w="710" w:type="dxa"/>
          </w:tcPr>
          <w:p w14:paraId="5646E741"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79229F99"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Galia</w:t>
            </w:r>
          </w:p>
        </w:tc>
        <w:tc>
          <w:tcPr>
            <w:tcW w:w="2297" w:type="dxa"/>
            <w:shd w:val="clear" w:color="auto" w:fill="auto"/>
            <w:tcMar>
              <w:top w:w="120" w:type="dxa"/>
              <w:left w:w="180" w:type="dxa"/>
              <w:bottom w:w="120" w:type="dxa"/>
              <w:right w:w="180" w:type="dxa"/>
            </w:tcMar>
          </w:tcPr>
          <w:p w14:paraId="40519B81" w14:textId="467237BD"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Ne mažiau kaip </w:t>
            </w:r>
            <w:r w:rsidR="0053495E" w:rsidRPr="00A467CB">
              <w:rPr>
                <w:rFonts w:ascii="Times New Roman" w:eastAsia="Times New Roman" w:hAnsi="Times New Roman" w:cs="Times New Roman"/>
                <w:color w:val="363636"/>
                <w:lang w:eastAsia="lt-LT"/>
              </w:rPr>
              <w:t>9</w:t>
            </w:r>
            <w:r w:rsidRPr="00A467CB">
              <w:rPr>
                <w:rFonts w:ascii="Times New Roman" w:eastAsia="Times New Roman" w:hAnsi="Times New Roman" w:cs="Times New Roman"/>
                <w:color w:val="363636"/>
                <w:lang w:eastAsia="lt-LT"/>
              </w:rPr>
              <w:t>0 kW</w:t>
            </w:r>
          </w:p>
        </w:tc>
        <w:tc>
          <w:tcPr>
            <w:tcW w:w="3118" w:type="dxa"/>
          </w:tcPr>
          <w:p w14:paraId="38E9ECBB" w14:textId="77777777" w:rsidR="00672BAC" w:rsidRPr="00A467CB" w:rsidRDefault="00672BAC" w:rsidP="00FA7C3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_______</w:t>
            </w:r>
            <w:r w:rsidRPr="00A467CB">
              <w:rPr>
                <w:rFonts w:ascii="Times New Roman" w:eastAsia="Times New Roman" w:hAnsi="Times New Roman" w:cs="Times New Roman"/>
                <w:lang w:val="ru-RU"/>
              </w:rPr>
              <w:t xml:space="preserve"> </w:t>
            </w:r>
            <w:r w:rsidRPr="00A467CB">
              <w:rPr>
                <w:rFonts w:ascii="Times New Roman" w:eastAsia="Times New Roman" w:hAnsi="Times New Roman" w:cs="Times New Roman"/>
              </w:rPr>
              <w:t>kW</w:t>
            </w:r>
            <w:r w:rsidRPr="00A467CB">
              <w:rPr>
                <w:rFonts w:ascii="Times New Roman" w:eastAsia="Calibri" w:hAnsi="Times New Roman" w:cs="Times New Roman"/>
                <w:b/>
                <w:bCs/>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56B07A0B"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6CD55B3D" w14:textId="4B46CCF7" w:rsidR="00672BAC" w:rsidRPr="00A467CB" w:rsidRDefault="0052640A" w:rsidP="0052640A">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54969130" w14:textId="77777777" w:rsidR="00672BAC" w:rsidRPr="00A467CB" w:rsidRDefault="00672BAC" w:rsidP="00FA7C39">
            <w:pPr>
              <w:spacing w:after="0" w:line="240" w:lineRule="auto"/>
              <w:rPr>
                <w:rFonts w:ascii="Times New Roman" w:eastAsia="Calibri" w:hAnsi="Times New Roman" w:cs="Times New Roman"/>
                <w:i/>
                <w:iCs/>
                <w:kern w:val="1"/>
                <w:lang w:eastAsia="ar-SA"/>
              </w:rPr>
            </w:pPr>
          </w:p>
        </w:tc>
      </w:tr>
      <w:tr w:rsidR="00B67AB1" w:rsidRPr="00A467CB" w14:paraId="4D9CD907" w14:textId="2F4CB2F5" w:rsidTr="00C4166E">
        <w:tc>
          <w:tcPr>
            <w:tcW w:w="710" w:type="dxa"/>
          </w:tcPr>
          <w:p w14:paraId="2259269D"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512B27D5"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Gamintojo deklaruojamas vidutinis nuvažiuojamas atstumas vienu įkrovimu pagal WLTP</w:t>
            </w:r>
          </w:p>
        </w:tc>
        <w:tc>
          <w:tcPr>
            <w:tcW w:w="2297" w:type="dxa"/>
            <w:shd w:val="clear" w:color="auto" w:fill="auto"/>
            <w:tcMar>
              <w:top w:w="120" w:type="dxa"/>
              <w:left w:w="180" w:type="dxa"/>
              <w:bottom w:w="120" w:type="dxa"/>
              <w:right w:w="180" w:type="dxa"/>
            </w:tcMar>
          </w:tcPr>
          <w:p w14:paraId="7FA3E533" w14:textId="3E6CC7A0" w:rsidR="00672BAC" w:rsidRPr="00A467CB" w:rsidRDefault="00672BAC" w:rsidP="00A73C6E">
            <w:pPr>
              <w:spacing w:after="0" w:line="240" w:lineRule="auto"/>
              <w:jc w:val="both"/>
              <w:rPr>
                <w:rFonts w:ascii="Times New Roman" w:eastAsia="Times New Roman" w:hAnsi="Times New Roman" w:cs="Times New Roman"/>
                <w:color w:val="363636"/>
                <w:lang w:val="en-US" w:eastAsia="lt-LT"/>
              </w:rPr>
            </w:pPr>
            <w:r w:rsidRPr="00A467CB">
              <w:rPr>
                <w:rFonts w:ascii="Times New Roman" w:eastAsia="Times New Roman" w:hAnsi="Times New Roman" w:cs="Times New Roman"/>
                <w:color w:val="363636"/>
                <w:lang w:eastAsia="lt-LT"/>
              </w:rPr>
              <w:t xml:space="preserve">Ne mažiau </w:t>
            </w:r>
            <w:r w:rsidR="0053495E" w:rsidRPr="00A467CB">
              <w:rPr>
                <w:rFonts w:ascii="Times New Roman" w:eastAsia="Times New Roman" w:hAnsi="Times New Roman" w:cs="Times New Roman"/>
                <w:color w:val="363636"/>
                <w:lang w:eastAsia="lt-LT"/>
              </w:rPr>
              <w:t>3</w:t>
            </w:r>
            <w:r w:rsidRPr="00A467CB">
              <w:rPr>
                <w:rFonts w:ascii="Times New Roman" w:eastAsia="Times New Roman" w:hAnsi="Times New Roman" w:cs="Times New Roman"/>
                <w:color w:val="363636"/>
                <w:lang w:eastAsia="lt-LT"/>
              </w:rPr>
              <w:t>00 km</w:t>
            </w:r>
          </w:p>
        </w:tc>
        <w:tc>
          <w:tcPr>
            <w:tcW w:w="3118" w:type="dxa"/>
          </w:tcPr>
          <w:p w14:paraId="0E37A12D" w14:textId="77777777" w:rsidR="00672BAC" w:rsidRPr="00A467CB" w:rsidRDefault="00672BAC" w:rsidP="00FA7C3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_______</w:t>
            </w:r>
            <w:r w:rsidRPr="00A467CB">
              <w:rPr>
                <w:rFonts w:ascii="Times New Roman" w:eastAsia="Times New Roman" w:hAnsi="Times New Roman" w:cs="Times New Roman"/>
                <w:lang w:val="ru-RU"/>
              </w:rPr>
              <w:t xml:space="preserve"> </w:t>
            </w:r>
            <w:r w:rsidRPr="00A467CB">
              <w:rPr>
                <w:rFonts w:ascii="Times New Roman" w:eastAsia="Times New Roman" w:hAnsi="Times New Roman" w:cs="Times New Roman"/>
              </w:rPr>
              <w:t>km</w:t>
            </w:r>
            <w:r w:rsidRPr="00A467CB">
              <w:rPr>
                <w:rFonts w:ascii="Times New Roman" w:eastAsia="Calibri" w:hAnsi="Times New Roman" w:cs="Times New Roman"/>
                <w:b/>
                <w:bCs/>
                <w:i/>
                <w:iCs/>
                <w:kern w:val="1"/>
                <w:lang w:eastAsia="ar-SA"/>
              </w:rPr>
              <w:t xml:space="preserve"> </w:t>
            </w:r>
            <w:r w:rsidRPr="00A467CB">
              <w:rPr>
                <w:rFonts w:ascii="Times New Roman" w:eastAsia="Calibri" w:hAnsi="Times New Roman" w:cs="Times New Roman"/>
                <w:i/>
                <w:iCs/>
                <w:color w:val="000000"/>
                <w:kern w:val="1"/>
                <w:lang w:eastAsia="ar-SA"/>
              </w:rPr>
              <w:t>(įrašyti)</w:t>
            </w:r>
          </w:p>
          <w:p w14:paraId="7631F8D1" w14:textId="77777777" w:rsidR="0052640A" w:rsidRPr="00A467CB" w:rsidRDefault="00672BAC"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color w:val="000000"/>
                <w:kern w:val="1"/>
                <w:lang w:eastAsia="ar-SA"/>
              </w:rPr>
              <w:t xml:space="preserve"> </w:t>
            </w:r>
            <w:r w:rsidR="0052640A" w:rsidRPr="00A467CB">
              <w:rPr>
                <w:rFonts w:ascii="Times New Roman" w:eastAsia="Calibri" w:hAnsi="Times New Roman" w:cs="Times New Roman"/>
                <w:i/>
                <w:iCs/>
                <w:lang w:eastAsia="lt-LT"/>
              </w:rPr>
              <w:t>Pateikto dokumento pavadinimas</w:t>
            </w:r>
          </w:p>
          <w:p w14:paraId="18C6C1CF" w14:textId="76236900" w:rsidR="00672BAC" w:rsidRPr="00A467CB" w:rsidRDefault="0052640A" w:rsidP="0052640A">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2C7A36A6" w14:textId="77777777" w:rsidR="00672BAC" w:rsidRPr="00A467CB" w:rsidRDefault="00672BAC" w:rsidP="00FA7C39">
            <w:pPr>
              <w:spacing w:after="0" w:line="240" w:lineRule="auto"/>
              <w:rPr>
                <w:rFonts w:ascii="Times New Roman" w:eastAsia="Calibri" w:hAnsi="Times New Roman" w:cs="Times New Roman"/>
                <w:i/>
                <w:iCs/>
                <w:kern w:val="1"/>
                <w:lang w:eastAsia="ar-SA"/>
              </w:rPr>
            </w:pPr>
          </w:p>
        </w:tc>
      </w:tr>
      <w:tr w:rsidR="00B67AB1" w:rsidRPr="00A467CB" w14:paraId="000D2310" w14:textId="19DF9677" w:rsidTr="00C4166E">
        <w:trPr>
          <w:trHeight w:val="858"/>
        </w:trPr>
        <w:tc>
          <w:tcPr>
            <w:tcW w:w="710" w:type="dxa"/>
          </w:tcPr>
          <w:p w14:paraId="1CD17E61"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2BEA2136"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Durys</w:t>
            </w:r>
          </w:p>
        </w:tc>
        <w:tc>
          <w:tcPr>
            <w:tcW w:w="2297" w:type="dxa"/>
            <w:shd w:val="clear" w:color="auto" w:fill="auto"/>
            <w:tcMar>
              <w:top w:w="120" w:type="dxa"/>
              <w:left w:w="180" w:type="dxa"/>
              <w:bottom w:w="120" w:type="dxa"/>
              <w:right w:w="180" w:type="dxa"/>
            </w:tcMar>
          </w:tcPr>
          <w:p w14:paraId="5008E384"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Ne mažiau 5 vnt. kartu su bagažine</w:t>
            </w:r>
          </w:p>
        </w:tc>
        <w:tc>
          <w:tcPr>
            <w:tcW w:w="3118" w:type="dxa"/>
          </w:tcPr>
          <w:p w14:paraId="79C8AA7D" w14:textId="7E118EC2" w:rsidR="00672BAC" w:rsidRPr="00A467CB" w:rsidRDefault="00672BAC" w:rsidP="00FA7C3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w:t>
            </w:r>
            <w:proofErr w:type="spellStart"/>
            <w:r w:rsidRPr="00A467CB">
              <w:rPr>
                <w:rFonts w:ascii="Times New Roman" w:eastAsia="Calibri" w:hAnsi="Times New Roman" w:cs="Times New Roman"/>
                <w:i/>
                <w:iCs/>
                <w:kern w:val="1"/>
                <w:lang w:eastAsia="ar-SA"/>
              </w:rPr>
              <w:t>vnt</w:t>
            </w:r>
            <w:proofErr w:type="spellEnd"/>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4780279A"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04F23C9C" w14:textId="1A7C0980" w:rsidR="00672BAC" w:rsidRPr="00A467CB" w:rsidRDefault="0052640A" w:rsidP="0052640A">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319C2461" w14:textId="77777777" w:rsidR="00672BAC" w:rsidRPr="00A467CB" w:rsidRDefault="00672BAC" w:rsidP="00FA7C39">
            <w:pPr>
              <w:spacing w:after="0" w:line="240" w:lineRule="auto"/>
              <w:rPr>
                <w:rFonts w:ascii="Times New Roman" w:eastAsia="Calibri" w:hAnsi="Times New Roman" w:cs="Times New Roman"/>
                <w:i/>
                <w:iCs/>
                <w:kern w:val="1"/>
                <w:lang w:eastAsia="ar-SA"/>
              </w:rPr>
            </w:pPr>
          </w:p>
        </w:tc>
      </w:tr>
      <w:tr w:rsidR="00B67AB1" w:rsidRPr="00A467CB" w14:paraId="04FE5B6A" w14:textId="4E2C6C36" w:rsidTr="00C4166E">
        <w:tc>
          <w:tcPr>
            <w:tcW w:w="710" w:type="dxa"/>
          </w:tcPr>
          <w:p w14:paraId="1306C3B4"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058E8E49" w14:textId="07CFF93D" w:rsidR="00672BAC" w:rsidRPr="00A467CB" w:rsidRDefault="00F400CB"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Mažiausias keleivių skaičius (su vairuotoju) be papildomai įrengiamų vietų</w:t>
            </w:r>
          </w:p>
        </w:tc>
        <w:tc>
          <w:tcPr>
            <w:tcW w:w="2297" w:type="dxa"/>
            <w:shd w:val="clear" w:color="auto" w:fill="auto"/>
            <w:tcMar>
              <w:top w:w="120" w:type="dxa"/>
              <w:left w:w="180" w:type="dxa"/>
              <w:bottom w:w="120" w:type="dxa"/>
              <w:right w:w="180" w:type="dxa"/>
            </w:tcMar>
          </w:tcPr>
          <w:p w14:paraId="48F54900" w14:textId="1A5824C5" w:rsidR="00672BAC" w:rsidRPr="00A467CB"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lang w:eastAsia="lt-LT"/>
              </w:rPr>
              <w:t>Ne mažiau 5 keleiviai (įskaitant vairuotoją)</w:t>
            </w:r>
          </w:p>
        </w:tc>
        <w:tc>
          <w:tcPr>
            <w:tcW w:w="3118" w:type="dxa"/>
          </w:tcPr>
          <w:p w14:paraId="26FDDA79" w14:textId="72BEB93F" w:rsidR="00672BAC" w:rsidRPr="00A467CB" w:rsidRDefault="00672BAC" w:rsidP="004D0BAD">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_____ keleiviai</w:t>
            </w:r>
            <w:r w:rsidR="00F45E42">
              <w:rPr>
                <w:rFonts w:ascii="Times New Roman" w:eastAsia="Calibri" w:hAnsi="Times New Roman" w:cs="Times New Roman"/>
                <w:i/>
                <w:iCs/>
                <w:kern w:val="1"/>
                <w:lang w:eastAsia="ar-SA"/>
              </w:rPr>
              <w:t xml:space="preserve">, įskaitant vairuotoją </w:t>
            </w:r>
            <w:r w:rsidRPr="00A467CB">
              <w:rPr>
                <w:rFonts w:ascii="Times New Roman" w:eastAsia="Calibri" w:hAnsi="Times New Roman" w:cs="Times New Roman"/>
                <w:i/>
                <w:iCs/>
                <w:color w:val="000000"/>
                <w:kern w:val="1"/>
                <w:lang w:eastAsia="ar-SA"/>
              </w:rPr>
              <w:t xml:space="preserve">(įrašyti) </w:t>
            </w:r>
          </w:p>
          <w:p w14:paraId="23854313"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7FF2ABFA" w14:textId="77777777" w:rsidR="00672BAC" w:rsidRDefault="0052640A" w:rsidP="0052640A">
            <w:pPr>
              <w:spacing w:after="0" w:line="240" w:lineRule="auto"/>
              <w:rPr>
                <w:rFonts w:ascii="Times New Roman" w:eastAsia="Calibri" w:hAnsi="Times New Roman" w:cs="Times New Roman"/>
                <w:i/>
                <w:iCs/>
                <w:shd w:val="clear" w:color="auto" w:fill="D9D9D9"/>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p w14:paraId="2EC57F7B" w14:textId="77777777" w:rsidR="00C50CD2" w:rsidRDefault="00C50CD2" w:rsidP="0052640A">
            <w:pPr>
              <w:spacing w:after="0" w:line="240" w:lineRule="auto"/>
              <w:rPr>
                <w:rFonts w:ascii="Times New Roman" w:eastAsia="Calibri" w:hAnsi="Times New Roman" w:cs="Times New Roman"/>
                <w:i/>
                <w:iCs/>
                <w:color w:val="363636"/>
                <w:shd w:val="clear" w:color="auto" w:fill="D9D9D9"/>
                <w:lang w:eastAsia="lt-LT"/>
              </w:rPr>
            </w:pPr>
          </w:p>
          <w:p w14:paraId="5F950CCB" w14:textId="77777777" w:rsidR="00C50CD2" w:rsidRDefault="00C50CD2" w:rsidP="0052640A">
            <w:pPr>
              <w:spacing w:after="0" w:line="240" w:lineRule="auto"/>
              <w:rPr>
                <w:rFonts w:ascii="Times New Roman" w:eastAsia="Calibri" w:hAnsi="Times New Roman" w:cs="Times New Roman"/>
                <w:i/>
                <w:iCs/>
                <w:color w:val="363636"/>
                <w:shd w:val="clear" w:color="auto" w:fill="D9D9D9"/>
                <w:lang w:eastAsia="lt-LT"/>
              </w:rPr>
            </w:pPr>
          </w:p>
          <w:p w14:paraId="4FB3F731" w14:textId="4A6B05FF" w:rsidR="00C50CD2" w:rsidRPr="00A467CB" w:rsidRDefault="00C50CD2" w:rsidP="0052640A">
            <w:pPr>
              <w:spacing w:after="0" w:line="240" w:lineRule="auto"/>
              <w:rPr>
                <w:rFonts w:ascii="Times New Roman" w:eastAsia="Times New Roman" w:hAnsi="Times New Roman" w:cs="Times New Roman"/>
                <w:color w:val="363636"/>
                <w:lang w:eastAsia="lt-LT"/>
              </w:rPr>
            </w:pPr>
          </w:p>
        </w:tc>
        <w:tc>
          <w:tcPr>
            <w:tcW w:w="1650" w:type="dxa"/>
          </w:tcPr>
          <w:p w14:paraId="19403EB1" w14:textId="77777777" w:rsidR="00672BAC" w:rsidRPr="00A467CB" w:rsidRDefault="00672BAC" w:rsidP="004D0BAD">
            <w:pPr>
              <w:spacing w:after="0" w:line="240" w:lineRule="auto"/>
              <w:rPr>
                <w:rFonts w:ascii="Times New Roman" w:eastAsia="Calibri" w:hAnsi="Times New Roman" w:cs="Times New Roman"/>
                <w:i/>
                <w:iCs/>
                <w:kern w:val="1"/>
                <w:lang w:eastAsia="ar-SA"/>
              </w:rPr>
            </w:pPr>
          </w:p>
        </w:tc>
      </w:tr>
      <w:tr w:rsidR="00B67AB1" w:rsidRPr="00A467CB" w14:paraId="266AD529" w14:textId="61F09585" w:rsidTr="00C4166E">
        <w:tc>
          <w:tcPr>
            <w:tcW w:w="710" w:type="dxa"/>
          </w:tcPr>
          <w:p w14:paraId="65B2FB3C"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1E5D1373" w14:textId="7825DE9F" w:rsidR="00672BAC" w:rsidRPr="00A467CB" w:rsidRDefault="00F400CB"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Parkavimo sistema</w:t>
            </w:r>
          </w:p>
        </w:tc>
        <w:tc>
          <w:tcPr>
            <w:tcW w:w="2297" w:type="dxa"/>
            <w:shd w:val="clear" w:color="auto" w:fill="auto"/>
            <w:tcMar>
              <w:top w:w="120" w:type="dxa"/>
              <w:left w:w="180" w:type="dxa"/>
              <w:bottom w:w="120" w:type="dxa"/>
              <w:right w:w="180" w:type="dxa"/>
            </w:tcMar>
            <w:hideMark/>
          </w:tcPr>
          <w:p w14:paraId="73BFF6C5" w14:textId="19D06B2F" w:rsidR="00672BAC" w:rsidRPr="00A467CB"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Calibri" w:hAnsi="Times New Roman" w:cs="Times New Roman"/>
              </w:rPr>
              <w:t>Automobilis turi turėti parkavimo sistemą automobilio gale arba automobilis turi turėti parkavimo sistemą priekyje ir gale</w:t>
            </w:r>
          </w:p>
        </w:tc>
        <w:tc>
          <w:tcPr>
            <w:tcW w:w="3118" w:type="dxa"/>
          </w:tcPr>
          <w:p w14:paraId="5AF3BD88" w14:textId="77777777" w:rsidR="0052640A" w:rsidRDefault="0052640A" w:rsidP="00FA7C39">
            <w:pPr>
              <w:spacing w:after="0" w:line="240" w:lineRule="auto"/>
              <w:rPr>
                <w:rFonts w:ascii="Times New Roman" w:eastAsia="Calibri" w:hAnsi="Times New Roman" w:cs="Times New Roman"/>
              </w:rPr>
            </w:pPr>
            <w:r>
              <w:rPr>
                <w:rFonts w:ascii="Times New Roman" w:eastAsia="Calibri" w:hAnsi="Times New Roman" w:cs="Times New Roman"/>
              </w:rPr>
              <w:t>P</w:t>
            </w:r>
            <w:r w:rsidRPr="00A467CB">
              <w:rPr>
                <w:rFonts w:ascii="Times New Roman" w:eastAsia="Calibri" w:hAnsi="Times New Roman" w:cs="Times New Roman"/>
              </w:rPr>
              <w:t>arkavimo sistem</w:t>
            </w:r>
            <w:r>
              <w:rPr>
                <w:rFonts w:ascii="Times New Roman" w:eastAsia="Calibri" w:hAnsi="Times New Roman" w:cs="Times New Roman"/>
              </w:rPr>
              <w:t>a</w:t>
            </w:r>
            <w:r w:rsidRPr="00A467CB">
              <w:rPr>
                <w:rFonts w:ascii="Times New Roman" w:eastAsia="Calibri" w:hAnsi="Times New Roman" w:cs="Times New Roman"/>
              </w:rPr>
              <w:t xml:space="preserve"> automobilio gale</w:t>
            </w:r>
          </w:p>
          <w:p w14:paraId="4C356DBF" w14:textId="53BAFF1B" w:rsidR="00672BAC" w:rsidRDefault="00672BAC" w:rsidP="00FA7C39">
            <w:pPr>
              <w:spacing w:after="0" w:line="240" w:lineRule="auto"/>
              <w:rPr>
                <w:rFonts w:ascii="Times New Roman" w:eastAsia="Calibri" w:hAnsi="Times New Roman" w:cs="Times New Roman"/>
                <w:i/>
                <w:iCs/>
                <w:color w:val="000000" w:themeColor="text1"/>
                <w:kern w:val="1"/>
                <w:lang w:eastAsia="ar-SA"/>
              </w:rPr>
            </w:pPr>
            <w:r w:rsidRPr="0052640A">
              <w:rPr>
                <w:rFonts w:ascii="Times New Roman" w:eastAsia="Calibri" w:hAnsi="Times New Roman" w:cs="Times New Roman"/>
                <w:i/>
                <w:iCs/>
                <w:color w:val="000000" w:themeColor="text1"/>
                <w:kern w:val="1"/>
                <w:lang w:eastAsia="ar-SA"/>
              </w:rPr>
              <w:t>Taip/Ne (nereikalingą išbraukti)</w:t>
            </w:r>
          </w:p>
          <w:p w14:paraId="01AF1F36" w14:textId="77777777" w:rsidR="0052640A" w:rsidRPr="0052640A" w:rsidRDefault="0052640A" w:rsidP="00FA7C39">
            <w:pPr>
              <w:spacing w:after="0" w:line="240" w:lineRule="auto"/>
              <w:rPr>
                <w:rFonts w:ascii="Times New Roman" w:eastAsia="Calibri" w:hAnsi="Times New Roman" w:cs="Times New Roman"/>
                <w:i/>
                <w:iCs/>
                <w:color w:val="000000" w:themeColor="text1"/>
                <w:kern w:val="1"/>
                <w:lang w:eastAsia="ar-SA"/>
              </w:rPr>
            </w:pPr>
          </w:p>
          <w:p w14:paraId="53520295" w14:textId="315F7260" w:rsidR="0052640A" w:rsidRPr="0052640A" w:rsidRDefault="0052640A" w:rsidP="00FA7C39">
            <w:pPr>
              <w:spacing w:after="0" w:line="240" w:lineRule="auto"/>
              <w:rPr>
                <w:rFonts w:ascii="Times New Roman" w:eastAsia="Times New Roman" w:hAnsi="Times New Roman" w:cs="Times New Roman"/>
                <w:i/>
                <w:iCs/>
                <w:color w:val="000000" w:themeColor="text1"/>
                <w:kern w:val="1"/>
                <w:lang w:eastAsia="ar-SA"/>
              </w:rPr>
            </w:pPr>
            <w:r w:rsidRPr="0052640A">
              <w:rPr>
                <w:rFonts w:ascii="Times New Roman" w:eastAsia="Times New Roman" w:hAnsi="Times New Roman" w:cs="Times New Roman"/>
                <w:i/>
                <w:iCs/>
                <w:color w:val="000000" w:themeColor="text1"/>
                <w:kern w:val="1"/>
                <w:lang w:eastAsia="ar-SA"/>
              </w:rPr>
              <w:t>Arba</w:t>
            </w:r>
          </w:p>
          <w:p w14:paraId="2C549314" w14:textId="12BCBA19" w:rsidR="0052640A" w:rsidRPr="00A467CB" w:rsidRDefault="0052640A" w:rsidP="00FA7C39">
            <w:pPr>
              <w:spacing w:after="0" w:line="240" w:lineRule="auto"/>
              <w:rPr>
                <w:rFonts w:ascii="Times New Roman" w:eastAsia="Times New Roman" w:hAnsi="Times New Roman" w:cs="Times New Roman"/>
                <w:color w:val="ED0000"/>
                <w:lang w:eastAsia="lt-LT"/>
              </w:rPr>
            </w:pPr>
            <w:r>
              <w:rPr>
                <w:rFonts w:ascii="Times New Roman" w:eastAsia="Calibri" w:hAnsi="Times New Roman" w:cs="Times New Roman"/>
              </w:rPr>
              <w:t>P</w:t>
            </w:r>
            <w:r w:rsidRPr="00A467CB">
              <w:rPr>
                <w:rFonts w:ascii="Times New Roman" w:eastAsia="Calibri" w:hAnsi="Times New Roman" w:cs="Times New Roman"/>
              </w:rPr>
              <w:t>arkavimo sistem</w:t>
            </w:r>
            <w:r>
              <w:rPr>
                <w:rFonts w:ascii="Times New Roman" w:eastAsia="Calibri" w:hAnsi="Times New Roman" w:cs="Times New Roman"/>
              </w:rPr>
              <w:t>a</w:t>
            </w:r>
            <w:r w:rsidRPr="00A467CB">
              <w:rPr>
                <w:rFonts w:ascii="Times New Roman" w:eastAsia="Calibri" w:hAnsi="Times New Roman" w:cs="Times New Roman"/>
              </w:rPr>
              <w:t xml:space="preserve"> priekyje ir gale</w:t>
            </w:r>
          </w:p>
          <w:p w14:paraId="2ABD344C" w14:textId="5A5B426B" w:rsidR="0052640A" w:rsidRPr="00A467CB" w:rsidRDefault="00672BAC" w:rsidP="004E511D">
            <w:pPr>
              <w:suppressAutoHyphens/>
              <w:jc w:val="both"/>
              <w:rPr>
                <w:rFonts w:ascii="Times New Roman" w:eastAsia="Calibri" w:hAnsi="Times New Roman" w:cs="Times New Roman"/>
                <w:i/>
                <w:iCs/>
                <w:kern w:val="1"/>
                <w:lang w:eastAsia="ar-SA"/>
              </w:rPr>
            </w:pPr>
            <w:bookmarkStart w:id="0" w:name="_Hlk177130788"/>
            <w:r w:rsidRPr="00A467CB">
              <w:rPr>
                <w:rFonts w:ascii="Times New Roman" w:eastAsia="Calibri" w:hAnsi="Times New Roman" w:cs="Times New Roman"/>
                <w:i/>
                <w:iCs/>
                <w:kern w:val="1"/>
                <w:lang w:eastAsia="ar-SA"/>
              </w:rPr>
              <w:t>Taip/Ne (nereikalingą išbraukti)</w:t>
            </w:r>
            <w:bookmarkEnd w:id="0"/>
          </w:p>
        </w:tc>
        <w:tc>
          <w:tcPr>
            <w:tcW w:w="1650" w:type="dxa"/>
          </w:tcPr>
          <w:p w14:paraId="65A4FD16"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53F8B68E" w14:textId="21D05F52" w:rsidTr="00C4166E">
        <w:tc>
          <w:tcPr>
            <w:tcW w:w="710" w:type="dxa"/>
          </w:tcPr>
          <w:p w14:paraId="79235B68" w14:textId="77777777" w:rsidR="00672BAC" w:rsidRPr="00A63496" w:rsidRDefault="00672BAC" w:rsidP="00FA7C39">
            <w:pPr>
              <w:numPr>
                <w:ilvl w:val="0"/>
                <w:numId w:val="1"/>
              </w:numPr>
              <w:spacing w:after="0" w:line="240" w:lineRule="auto"/>
              <w:contextualSpacing/>
              <w:rPr>
                <w:rFonts w:ascii="Times New Roman" w:eastAsia="Times New Roman" w:hAnsi="Times New Roman" w:cs="Times New Roman"/>
                <w:lang w:eastAsia="lt-LT"/>
              </w:rPr>
            </w:pPr>
          </w:p>
        </w:tc>
        <w:tc>
          <w:tcPr>
            <w:tcW w:w="1814" w:type="dxa"/>
            <w:shd w:val="clear" w:color="auto" w:fill="auto"/>
            <w:tcMar>
              <w:top w:w="120" w:type="dxa"/>
              <w:left w:w="180" w:type="dxa"/>
              <w:bottom w:w="120" w:type="dxa"/>
              <w:right w:w="180" w:type="dxa"/>
            </w:tcMar>
            <w:hideMark/>
          </w:tcPr>
          <w:p w14:paraId="5C7698C5" w14:textId="77777777" w:rsidR="00672BAC" w:rsidRPr="00A63496" w:rsidRDefault="00672BAC" w:rsidP="00FA7C39">
            <w:pPr>
              <w:spacing w:after="0" w:line="240" w:lineRule="auto"/>
              <w:rPr>
                <w:rFonts w:ascii="Times New Roman" w:eastAsia="Times New Roman" w:hAnsi="Times New Roman" w:cs="Times New Roman"/>
                <w:lang w:eastAsia="lt-LT"/>
              </w:rPr>
            </w:pPr>
            <w:r w:rsidRPr="00A63496">
              <w:rPr>
                <w:rFonts w:ascii="Times New Roman" w:eastAsia="Times New Roman" w:hAnsi="Times New Roman" w:cs="Times New Roman"/>
                <w:lang w:eastAsia="lt-LT"/>
              </w:rPr>
              <w:t>Vairas</w:t>
            </w:r>
          </w:p>
        </w:tc>
        <w:tc>
          <w:tcPr>
            <w:tcW w:w="2297" w:type="dxa"/>
            <w:shd w:val="clear" w:color="auto" w:fill="auto"/>
            <w:tcMar>
              <w:top w:w="120" w:type="dxa"/>
              <w:left w:w="180" w:type="dxa"/>
              <w:bottom w:w="120" w:type="dxa"/>
              <w:right w:w="180" w:type="dxa"/>
            </w:tcMar>
            <w:hideMark/>
          </w:tcPr>
          <w:p w14:paraId="4CCF9E4C" w14:textId="5F5F6599" w:rsidR="00672BAC" w:rsidRPr="00A63496" w:rsidRDefault="00672BAC" w:rsidP="00A73C6E">
            <w:pPr>
              <w:spacing w:after="0" w:line="240" w:lineRule="auto"/>
              <w:jc w:val="both"/>
              <w:rPr>
                <w:rFonts w:ascii="Times New Roman" w:eastAsia="Times New Roman" w:hAnsi="Times New Roman" w:cs="Times New Roman"/>
                <w:lang w:eastAsia="lt-LT"/>
              </w:rPr>
            </w:pPr>
            <w:r w:rsidRPr="00A63496">
              <w:rPr>
                <w:rFonts w:ascii="Times New Roman" w:eastAsia="Times New Roman" w:hAnsi="Times New Roman" w:cs="Times New Roman"/>
                <w:lang w:eastAsia="lt-LT"/>
              </w:rPr>
              <w:t xml:space="preserve">Vairas kairėje pusėje </w:t>
            </w:r>
          </w:p>
        </w:tc>
        <w:tc>
          <w:tcPr>
            <w:tcW w:w="3118" w:type="dxa"/>
          </w:tcPr>
          <w:p w14:paraId="58D29C0A" w14:textId="77777777" w:rsidR="00672BAC" w:rsidRPr="00A63496" w:rsidRDefault="00672BAC" w:rsidP="00B135F2">
            <w:pPr>
              <w:suppressAutoHyphens/>
              <w:jc w:val="both"/>
              <w:rPr>
                <w:rFonts w:ascii="Times New Roman" w:eastAsia="Calibri" w:hAnsi="Times New Roman" w:cs="Times New Roman"/>
                <w:i/>
                <w:iCs/>
                <w:kern w:val="1"/>
                <w:lang w:eastAsia="ar-SA"/>
              </w:rPr>
            </w:pPr>
            <w:r w:rsidRPr="00A63496">
              <w:rPr>
                <w:rFonts w:ascii="Times New Roman" w:eastAsia="Calibri" w:hAnsi="Times New Roman" w:cs="Times New Roman"/>
                <w:i/>
                <w:iCs/>
                <w:kern w:val="1"/>
                <w:lang w:eastAsia="ar-SA"/>
              </w:rPr>
              <w:t>Taip/Ne (nereikalingą išbraukti)</w:t>
            </w:r>
          </w:p>
          <w:p w14:paraId="58E613F2" w14:textId="77777777" w:rsidR="0052640A" w:rsidRPr="00A63496" w:rsidRDefault="0052640A" w:rsidP="0052640A">
            <w:pPr>
              <w:shd w:val="clear" w:color="auto" w:fill="FFFFFF"/>
              <w:suppressAutoHyphens/>
              <w:spacing w:after="0" w:line="240" w:lineRule="auto"/>
              <w:rPr>
                <w:rFonts w:ascii="Times New Roman" w:eastAsia="Calibri" w:hAnsi="Times New Roman" w:cs="Times New Roman"/>
                <w:lang w:eastAsia="lt-LT"/>
              </w:rPr>
            </w:pPr>
            <w:r w:rsidRPr="00A63496">
              <w:rPr>
                <w:rFonts w:ascii="Times New Roman" w:eastAsia="Calibri" w:hAnsi="Times New Roman" w:cs="Times New Roman"/>
                <w:i/>
                <w:iCs/>
                <w:lang w:eastAsia="lt-LT"/>
              </w:rPr>
              <w:t>Pateikto dokumento pavadinimas</w:t>
            </w:r>
          </w:p>
          <w:p w14:paraId="2FB43865" w14:textId="0D98213B" w:rsidR="00672BAC" w:rsidRPr="00A63496" w:rsidRDefault="0052640A" w:rsidP="0052640A">
            <w:pPr>
              <w:suppressAutoHyphens/>
              <w:jc w:val="both"/>
              <w:rPr>
                <w:rFonts w:ascii="Times New Roman" w:eastAsia="Calibri" w:hAnsi="Times New Roman" w:cs="Times New Roman"/>
                <w:i/>
                <w:iCs/>
                <w:kern w:val="1"/>
                <w:lang w:eastAsia="ar-SA"/>
              </w:rPr>
            </w:pPr>
            <w:r w:rsidRPr="00A63496">
              <w:rPr>
                <w:rFonts w:ascii="Times New Roman" w:eastAsia="Calibri" w:hAnsi="Times New Roman" w:cs="Times New Roman"/>
                <w:i/>
                <w:iCs/>
                <w:shd w:val="clear" w:color="auto" w:fill="D9D9D9"/>
                <w:lang w:eastAsia="lt-LT"/>
              </w:rPr>
              <w:t>__ i</w:t>
            </w:r>
            <w:r w:rsidRPr="00A63496">
              <w:rPr>
                <w:rFonts w:ascii="Times New Roman" w:eastAsia="Calibri" w:hAnsi="Times New Roman" w:cs="Times New Roman"/>
                <w:i/>
                <w:iCs/>
                <w:lang w:eastAsia="lt-LT"/>
              </w:rPr>
              <w:t>r psl. Nr</w:t>
            </w:r>
            <w:r w:rsidRPr="00A63496">
              <w:rPr>
                <w:rFonts w:ascii="Times New Roman" w:eastAsia="Calibri" w:hAnsi="Times New Roman" w:cs="Times New Roman"/>
                <w:i/>
                <w:iCs/>
                <w:shd w:val="clear" w:color="auto" w:fill="D9D9D9"/>
                <w:lang w:eastAsia="lt-LT"/>
              </w:rPr>
              <w:t>. _</w:t>
            </w:r>
          </w:p>
        </w:tc>
        <w:tc>
          <w:tcPr>
            <w:tcW w:w="1650" w:type="dxa"/>
          </w:tcPr>
          <w:p w14:paraId="51E58882"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422B8BAE" w14:textId="6DB2B426" w:rsidTr="00C4166E">
        <w:trPr>
          <w:trHeight w:val="3513"/>
        </w:trPr>
        <w:tc>
          <w:tcPr>
            <w:tcW w:w="710" w:type="dxa"/>
          </w:tcPr>
          <w:p w14:paraId="0780437A"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5EA94349"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Atsarginis ratas arba gamyklinis ratų remonto komplektas</w:t>
            </w:r>
          </w:p>
        </w:tc>
        <w:tc>
          <w:tcPr>
            <w:tcW w:w="2297" w:type="dxa"/>
            <w:shd w:val="clear" w:color="auto" w:fill="auto"/>
            <w:tcMar>
              <w:top w:w="120" w:type="dxa"/>
              <w:left w:w="180" w:type="dxa"/>
              <w:bottom w:w="120" w:type="dxa"/>
              <w:right w:w="180" w:type="dxa"/>
            </w:tcMar>
            <w:hideMark/>
          </w:tcPr>
          <w:p w14:paraId="1E87288E" w14:textId="2AEF61A0" w:rsidR="00672BAC" w:rsidRPr="00A467CB"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lang w:eastAsia="lt-LT"/>
              </w:rPr>
              <w:t>Analogiško dydžio automobilio ratams atsarginis ratas, raktas rato nuėmimui ir kėliklis. Jei siūlomam modeliui gamintojas nenumato komplektavimo standartinio dydžio atsarginiu ratu, vietoj rato, automobilis turi būti sukomplektuotas gamykliniu ratų remonto komplektu.</w:t>
            </w:r>
          </w:p>
        </w:tc>
        <w:tc>
          <w:tcPr>
            <w:tcW w:w="3118" w:type="dxa"/>
          </w:tcPr>
          <w:p w14:paraId="04F97538" w14:textId="77777777" w:rsidR="00672BAC" w:rsidRPr="00A467CB" w:rsidRDefault="00672BAC" w:rsidP="00C508D0">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Analogiško dydžio automobilio ratams atsarginis ratas su priedais</w:t>
            </w:r>
          </w:p>
          <w:p w14:paraId="4C79E669" w14:textId="77777777" w:rsidR="00672BAC" w:rsidRPr="00A467CB" w:rsidRDefault="00672BAC" w:rsidP="00C508D0">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58B77AE3" w14:textId="7C9525C8" w:rsidR="00672BAC" w:rsidRPr="00A467CB" w:rsidRDefault="00672BAC" w:rsidP="00C508D0">
            <w:pPr>
              <w:spacing w:after="0" w:line="240" w:lineRule="auto"/>
              <w:rPr>
                <w:rFonts w:ascii="Times New Roman" w:eastAsia="Times New Roman" w:hAnsi="Times New Roman" w:cs="Times New Roman"/>
                <w:color w:val="363636"/>
                <w:lang w:eastAsia="lt-LT"/>
              </w:rPr>
            </w:pPr>
          </w:p>
          <w:p w14:paraId="00D775ED" w14:textId="3FDC7A12" w:rsidR="00672BAC" w:rsidRPr="00A467CB" w:rsidRDefault="00672BAC" w:rsidP="00C508D0">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Arba </w:t>
            </w:r>
          </w:p>
          <w:p w14:paraId="0843D504" w14:textId="77777777" w:rsidR="00672BAC" w:rsidRPr="00A467CB" w:rsidRDefault="00672BAC" w:rsidP="00C508D0">
            <w:pPr>
              <w:spacing w:after="0" w:line="240" w:lineRule="auto"/>
              <w:rPr>
                <w:rFonts w:ascii="Times New Roman" w:eastAsia="Times New Roman" w:hAnsi="Times New Roman" w:cs="Times New Roman"/>
                <w:color w:val="363636"/>
                <w:lang w:eastAsia="lt-LT"/>
              </w:rPr>
            </w:pPr>
          </w:p>
          <w:p w14:paraId="6D31752D" w14:textId="65490FB3" w:rsidR="00672BAC" w:rsidRPr="00A467CB" w:rsidRDefault="00672BAC" w:rsidP="00C508D0">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Sukomplektuotas gamyklinis ratų remonto komplektas</w:t>
            </w:r>
          </w:p>
          <w:p w14:paraId="521F6016" w14:textId="77777777" w:rsidR="00672BAC" w:rsidRPr="00A467CB" w:rsidRDefault="00672BAC" w:rsidP="00C508D0">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657797FB" w14:textId="3B8EB7E4" w:rsidR="00672BAC" w:rsidRPr="00A467CB" w:rsidRDefault="00672BAC" w:rsidP="00C508D0">
            <w:pPr>
              <w:spacing w:after="0" w:line="240" w:lineRule="auto"/>
              <w:rPr>
                <w:rFonts w:ascii="Times New Roman" w:eastAsia="Times New Roman" w:hAnsi="Times New Roman" w:cs="Times New Roman"/>
                <w:color w:val="363636"/>
                <w:lang w:eastAsia="lt-LT"/>
              </w:rPr>
            </w:pPr>
          </w:p>
        </w:tc>
        <w:tc>
          <w:tcPr>
            <w:tcW w:w="1650" w:type="dxa"/>
          </w:tcPr>
          <w:p w14:paraId="7BB5F63C" w14:textId="5A50D9F1" w:rsidR="00672BAC" w:rsidRPr="00A467CB" w:rsidRDefault="00B67AB1" w:rsidP="005559C9">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3448EC3D" w14:textId="3577AD6E" w:rsidTr="00C4166E">
        <w:tc>
          <w:tcPr>
            <w:tcW w:w="710" w:type="dxa"/>
          </w:tcPr>
          <w:p w14:paraId="3EB4190F"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1E322693"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Salono šildymas ir vėdinimas</w:t>
            </w:r>
          </w:p>
        </w:tc>
        <w:tc>
          <w:tcPr>
            <w:tcW w:w="2297" w:type="dxa"/>
            <w:shd w:val="clear" w:color="auto" w:fill="auto"/>
            <w:tcMar>
              <w:top w:w="120" w:type="dxa"/>
              <w:left w:w="180" w:type="dxa"/>
              <w:bottom w:w="120" w:type="dxa"/>
              <w:right w:w="180" w:type="dxa"/>
            </w:tcMar>
            <w:hideMark/>
          </w:tcPr>
          <w:p w14:paraId="04FE8BE1" w14:textId="6EFE4AC6"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Automobilyje turi būti oro kondicionavimo sistema ir šildymo sistema.</w:t>
            </w:r>
          </w:p>
        </w:tc>
        <w:tc>
          <w:tcPr>
            <w:tcW w:w="3118" w:type="dxa"/>
          </w:tcPr>
          <w:p w14:paraId="08A6B34D"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Oro kondicionavimo sistema</w:t>
            </w:r>
          </w:p>
          <w:p w14:paraId="0658C905" w14:textId="78546AE4" w:rsidR="00672BAC" w:rsidRDefault="00672BAC" w:rsidP="00FA7C39">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3DCB681A" w14:textId="77777777" w:rsidR="0071799C" w:rsidRPr="00A467CB" w:rsidRDefault="0071799C" w:rsidP="00FA7C39">
            <w:pPr>
              <w:spacing w:after="0" w:line="240" w:lineRule="auto"/>
              <w:rPr>
                <w:rFonts w:ascii="Times New Roman" w:eastAsia="Calibri" w:hAnsi="Times New Roman" w:cs="Times New Roman"/>
                <w:i/>
                <w:iCs/>
                <w:kern w:val="1"/>
                <w:lang w:eastAsia="ar-SA"/>
              </w:rPr>
            </w:pPr>
          </w:p>
          <w:p w14:paraId="09508E98" w14:textId="50B5E6AF"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Šildymo sistema</w:t>
            </w:r>
          </w:p>
          <w:p w14:paraId="180CAD56" w14:textId="77777777" w:rsidR="00672BAC" w:rsidRPr="00A467CB" w:rsidRDefault="00672BAC" w:rsidP="009822B7">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5164B01E" w14:textId="77777777" w:rsidR="00672BAC" w:rsidRDefault="00672BAC" w:rsidP="00FA7C39">
            <w:pPr>
              <w:spacing w:after="0" w:line="240" w:lineRule="auto"/>
              <w:rPr>
                <w:rFonts w:ascii="Times New Roman" w:eastAsia="Times New Roman" w:hAnsi="Times New Roman" w:cs="Times New Roman"/>
                <w:color w:val="363636"/>
                <w:lang w:eastAsia="lt-LT"/>
              </w:rPr>
            </w:pPr>
          </w:p>
          <w:p w14:paraId="1EC550E8" w14:textId="77777777" w:rsidR="0071799C" w:rsidRPr="00A467CB" w:rsidRDefault="0071799C" w:rsidP="0071799C">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63764290" w14:textId="12BD9E3D" w:rsidR="0071799C" w:rsidRPr="00A467CB" w:rsidRDefault="0071799C" w:rsidP="0071799C">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4B4519F8"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636E5D90" w14:textId="35022419" w:rsidTr="00C4166E">
        <w:tc>
          <w:tcPr>
            <w:tcW w:w="710" w:type="dxa"/>
          </w:tcPr>
          <w:p w14:paraId="6C9BAE28"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2B75381B"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Durų užraktas</w:t>
            </w:r>
          </w:p>
        </w:tc>
        <w:tc>
          <w:tcPr>
            <w:tcW w:w="2297" w:type="dxa"/>
            <w:shd w:val="clear" w:color="auto" w:fill="auto"/>
            <w:tcMar>
              <w:top w:w="120" w:type="dxa"/>
              <w:left w:w="180" w:type="dxa"/>
              <w:bottom w:w="120" w:type="dxa"/>
              <w:right w:w="180" w:type="dxa"/>
            </w:tcMar>
            <w:hideMark/>
          </w:tcPr>
          <w:p w14:paraId="207315E6" w14:textId="77777777" w:rsidR="00687879"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Gamyklinis centrinis visų durų užraktas su nuotoliniu valdymu. </w:t>
            </w:r>
          </w:p>
          <w:p w14:paraId="179FFE62" w14:textId="77777777" w:rsidR="00687879" w:rsidRDefault="00687879" w:rsidP="00A73C6E">
            <w:pPr>
              <w:spacing w:after="0" w:line="240" w:lineRule="auto"/>
              <w:jc w:val="both"/>
              <w:rPr>
                <w:rFonts w:ascii="Times New Roman" w:eastAsia="Times New Roman" w:hAnsi="Times New Roman" w:cs="Times New Roman"/>
                <w:color w:val="363636"/>
                <w:lang w:eastAsia="lt-LT"/>
              </w:rPr>
            </w:pPr>
          </w:p>
          <w:p w14:paraId="4AF63C26" w14:textId="7A1BCD4D" w:rsidR="00672BAC" w:rsidRPr="00A467CB"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Mažiausiai du užvedimo rakteliai su centrinio užrakto nuotolinio valdymo pulteliais.</w:t>
            </w:r>
          </w:p>
        </w:tc>
        <w:tc>
          <w:tcPr>
            <w:tcW w:w="3118" w:type="dxa"/>
          </w:tcPr>
          <w:p w14:paraId="18CF75A1"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Gamyklinis centrinis visų durų užraktas su nuotoliniu valdymu</w:t>
            </w:r>
          </w:p>
          <w:p w14:paraId="56776CAF" w14:textId="77777777" w:rsidR="00672BAC" w:rsidRPr="00A467CB" w:rsidRDefault="00672BAC" w:rsidP="00C01956">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145310ED" w14:textId="77777777" w:rsidR="00A63496" w:rsidRDefault="00A63496" w:rsidP="00FA7C39">
            <w:pPr>
              <w:spacing w:after="0" w:line="240" w:lineRule="auto"/>
              <w:rPr>
                <w:rFonts w:ascii="Times New Roman" w:eastAsia="Times New Roman" w:hAnsi="Times New Roman" w:cs="Times New Roman"/>
                <w:color w:val="363636"/>
                <w:lang w:eastAsia="lt-LT"/>
              </w:rPr>
            </w:pPr>
          </w:p>
          <w:p w14:paraId="01F8EA4B" w14:textId="63216CAD"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Užvedimo rakteliai su centrinio užrakto nuotolinio valdymo pulteliais</w:t>
            </w:r>
          </w:p>
          <w:p w14:paraId="4DC68C1C" w14:textId="0DF04B9F" w:rsidR="00672BAC" w:rsidRDefault="00672BAC" w:rsidP="00C01956">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_______ vnt</w:t>
            </w:r>
            <w:r w:rsidR="00F400CB" w:rsidRPr="00A467CB">
              <w:rPr>
                <w:rFonts w:ascii="Times New Roman" w:eastAsia="Calibri" w:hAnsi="Times New Roman" w:cs="Times New Roman"/>
                <w:i/>
                <w:iCs/>
                <w:kern w:val="1"/>
                <w:lang w:eastAsia="ar-SA"/>
              </w:rPr>
              <w:t>.</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42470D6E" w14:textId="77777777" w:rsidR="0071799C" w:rsidRPr="00A467CB" w:rsidRDefault="0071799C" w:rsidP="00C01956">
            <w:pPr>
              <w:spacing w:after="0" w:line="240" w:lineRule="auto"/>
              <w:rPr>
                <w:rFonts w:ascii="Times New Roman" w:eastAsia="Calibri" w:hAnsi="Times New Roman" w:cs="Times New Roman"/>
                <w:i/>
                <w:iCs/>
                <w:color w:val="000000"/>
                <w:kern w:val="1"/>
                <w:lang w:eastAsia="ar-SA"/>
              </w:rPr>
            </w:pPr>
          </w:p>
          <w:p w14:paraId="5ABE18AD" w14:textId="77777777" w:rsidR="0071799C" w:rsidRPr="00A467CB" w:rsidRDefault="0071799C" w:rsidP="0071799C">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49C592FE" w14:textId="77777777" w:rsidR="0071799C" w:rsidRPr="00A467CB" w:rsidRDefault="0071799C" w:rsidP="0071799C">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p w14:paraId="3C5639F9" w14:textId="5CA65B86" w:rsidR="00672BAC" w:rsidRPr="00A467CB" w:rsidRDefault="00672BAC" w:rsidP="00C01956">
            <w:pPr>
              <w:spacing w:after="0" w:line="240" w:lineRule="auto"/>
              <w:rPr>
                <w:rFonts w:ascii="Times New Roman" w:eastAsia="Times New Roman" w:hAnsi="Times New Roman" w:cs="Times New Roman"/>
                <w:color w:val="363636"/>
                <w:lang w:eastAsia="lt-LT"/>
              </w:rPr>
            </w:pPr>
          </w:p>
        </w:tc>
        <w:tc>
          <w:tcPr>
            <w:tcW w:w="1650" w:type="dxa"/>
          </w:tcPr>
          <w:p w14:paraId="2E2FA73A"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7D6FB58E" w14:textId="752F353B" w:rsidTr="00C4166E">
        <w:tc>
          <w:tcPr>
            <w:tcW w:w="710" w:type="dxa"/>
          </w:tcPr>
          <w:p w14:paraId="1C083C66"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0301DBCB"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Laisvų rankų įranga</w:t>
            </w:r>
          </w:p>
        </w:tc>
        <w:tc>
          <w:tcPr>
            <w:tcW w:w="2297" w:type="dxa"/>
            <w:shd w:val="clear" w:color="auto" w:fill="auto"/>
            <w:tcMar>
              <w:top w:w="120" w:type="dxa"/>
              <w:left w:w="180" w:type="dxa"/>
              <w:bottom w:w="120" w:type="dxa"/>
              <w:right w:w="180" w:type="dxa"/>
            </w:tcMar>
            <w:hideMark/>
          </w:tcPr>
          <w:p w14:paraId="795999D7" w14:textId="2259B921" w:rsidR="00672BAC" w:rsidRPr="00A467CB" w:rsidRDefault="00E067DF" w:rsidP="00A73C6E">
            <w:pPr>
              <w:spacing w:after="0" w:line="240" w:lineRule="auto"/>
              <w:jc w:val="both"/>
              <w:rPr>
                <w:rFonts w:ascii="Times New Roman" w:eastAsia="Times New Roman" w:hAnsi="Times New Roman" w:cs="Times New Roman"/>
                <w:color w:val="363636"/>
                <w:lang w:eastAsia="lt-LT"/>
              </w:rPr>
            </w:pPr>
            <w:r w:rsidRPr="00A467CB">
              <w:rPr>
                <w:rFonts w:ascii="Times New Roman" w:hAnsi="Times New Roman" w:cs="Times New Roman"/>
              </w:rPr>
              <w:t>Automobilis turi turėti laisvų rankų įrangą, siekiant užtikrinti saugų vairavimą.</w:t>
            </w:r>
          </w:p>
        </w:tc>
        <w:tc>
          <w:tcPr>
            <w:tcW w:w="3118" w:type="dxa"/>
          </w:tcPr>
          <w:p w14:paraId="68DC1CE7" w14:textId="3F00ABB6" w:rsidR="00672BAC" w:rsidRPr="00A467CB" w:rsidRDefault="00672BAC" w:rsidP="00BF6214">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w:t>
            </w:r>
            <w:r w:rsidR="00E067DF" w:rsidRPr="00A467CB">
              <w:rPr>
                <w:rFonts w:ascii="Times New Roman" w:eastAsia="Times New Roman" w:hAnsi="Times New Roman" w:cs="Times New Roman"/>
                <w:color w:val="363636"/>
                <w:lang w:eastAsia="lt-LT"/>
              </w:rPr>
              <w:t xml:space="preserve">is turi </w:t>
            </w:r>
            <w:r w:rsidRPr="00A467CB">
              <w:rPr>
                <w:rFonts w:ascii="Times New Roman" w:eastAsia="Times New Roman" w:hAnsi="Times New Roman" w:cs="Times New Roman"/>
                <w:color w:val="363636"/>
                <w:lang w:eastAsia="lt-LT"/>
              </w:rPr>
              <w:t>laisvų rankų įrang</w:t>
            </w:r>
            <w:r w:rsidR="00E067DF" w:rsidRPr="00A467CB">
              <w:rPr>
                <w:rFonts w:ascii="Times New Roman" w:eastAsia="Times New Roman" w:hAnsi="Times New Roman" w:cs="Times New Roman"/>
                <w:color w:val="363636"/>
                <w:lang w:eastAsia="lt-LT"/>
              </w:rPr>
              <w:t>ą.</w:t>
            </w:r>
          </w:p>
          <w:p w14:paraId="2020C8F9" w14:textId="77777777" w:rsidR="00672BAC" w:rsidRDefault="00672BAC" w:rsidP="00D315A5">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1E06E2CE"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7AEE13F4" w14:textId="1EA27B67" w:rsidR="00672BAC" w:rsidRPr="00A467CB" w:rsidRDefault="00687879" w:rsidP="00687879">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2F1A1E7B"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6E81ED90" w14:textId="18102CE1" w:rsidTr="00C4166E">
        <w:tc>
          <w:tcPr>
            <w:tcW w:w="710" w:type="dxa"/>
          </w:tcPr>
          <w:p w14:paraId="41950172"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0C654BCF"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Kita įranga</w:t>
            </w:r>
          </w:p>
        </w:tc>
        <w:tc>
          <w:tcPr>
            <w:tcW w:w="2297" w:type="dxa"/>
            <w:shd w:val="clear" w:color="auto" w:fill="auto"/>
            <w:tcMar>
              <w:top w:w="120" w:type="dxa"/>
              <w:left w:w="180" w:type="dxa"/>
              <w:bottom w:w="120" w:type="dxa"/>
              <w:right w:w="180" w:type="dxa"/>
            </w:tcMar>
            <w:hideMark/>
          </w:tcPr>
          <w:p w14:paraId="2519EC10" w14:textId="6B77F287" w:rsidR="00672BAC" w:rsidRPr="00A467CB" w:rsidRDefault="007758CA"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Guminių kilimėlių komplektas (du salono priekyje, du salono gale)</w:t>
            </w:r>
          </w:p>
        </w:tc>
        <w:tc>
          <w:tcPr>
            <w:tcW w:w="3118" w:type="dxa"/>
          </w:tcPr>
          <w:p w14:paraId="48B0F2FA" w14:textId="00F95BFC"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Guminių kilimėlių komplektas (</w:t>
            </w:r>
            <w:r w:rsidR="007758CA" w:rsidRPr="00A467CB">
              <w:rPr>
                <w:rFonts w:ascii="Times New Roman" w:eastAsia="Times New Roman" w:hAnsi="Times New Roman" w:cs="Times New Roman"/>
                <w:color w:val="363636"/>
                <w:lang w:eastAsia="lt-LT"/>
              </w:rPr>
              <w:t>du salono priekyje, du salono gale</w:t>
            </w:r>
            <w:r w:rsidRPr="00A467CB">
              <w:rPr>
                <w:rFonts w:ascii="Times New Roman" w:eastAsia="Times New Roman" w:hAnsi="Times New Roman" w:cs="Times New Roman"/>
                <w:color w:val="363636"/>
                <w:lang w:eastAsia="lt-LT"/>
              </w:rPr>
              <w:t>)</w:t>
            </w:r>
          </w:p>
          <w:p w14:paraId="4D5FECC4" w14:textId="7B994E20" w:rsidR="00672BAC" w:rsidRPr="00A467CB" w:rsidRDefault="00672BAC" w:rsidP="0075453F">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tc>
        <w:tc>
          <w:tcPr>
            <w:tcW w:w="1650" w:type="dxa"/>
          </w:tcPr>
          <w:p w14:paraId="3F965F32" w14:textId="27778C52" w:rsidR="00672BAC" w:rsidRPr="00A467CB" w:rsidRDefault="00687879"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13819D73" w14:textId="06CEE87E" w:rsidTr="00C4166E">
        <w:tc>
          <w:tcPr>
            <w:tcW w:w="710" w:type="dxa"/>
          </w:tcPr>
          <w:p w14:paraId="09839FA8"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1990AAB4"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Audiosistema</w:t>
            </w:r>
          </w:p>
        </w:tc>
        <w:tc>
          <w:tcPr>
            <w:tcW w:w="2297" w:type="dxa"/>
            <w:shd w:val="clear" w:color="auto" w:fill="auto"/>
            <w:tcMar>
              <w:top w:w="120" w:type="dxa"/>
              <w:left w:w="180" w:type="dxa"/>
              <w:bottom w:w="120" w:type="dxa"/>
              <w:right w:w="180" w:type="dxa"/>
            </w:tcMar>
            <w:hideMark/>
          </w:tcPr>
          <w:p w14:paraId="5DF1777B"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Radijo imtuvas.</w:t>
            </w:r>
          </w:p>
        </w:tc>
        <w:tc>
          <w:tcPr>
            <w:tcW w:w="3118" w:type="dxa"/>
          </w:tcPr>
          <w:p w14:paraId="48B2886B"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Radijo imtuvas</w:t>
            </w:r>
          </w:p>
          <w:p w14:paraId="19D8BB0E" w14:textId="77777777" w:rsidR="00672BAC" w:rsidRPr="00A467CB" w:rsidRDefault="00672BAC" w:rsidP="00D315A5">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160CB2A1"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660AFA46" w14:textId="002D87B5" w:rsidR="00672BAC" w:rsidRPr="00A467CB" w:rsidRDefault="00687879" w:rsidP="00687879">
            <w:pPr>
              <w:suppressAutoHyphens/>
              <w:spacing w:after="0" w:line="240" w:lineRule="auto"/>
              <w:jc w:val="both"/>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4AB9EFC2"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62218EA3" w14:textId="5A2FB1FA" w:rsidTr="00C4166E">
        <w:tc>
          <w:tcPr>
            <w:tcW w:w="710" w:type="dxa"/>
          </w:tcPr>
          <w:p w14:paraId="6E82109A"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0EC3DD42"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Automobilio komplektacija</w:t>
            </w:r>
          </w:p>
        </w:tc>
        <w:tc>
          <w:tcPr>
            <w:tcW w:w="2297" w:type="dxa"/>
            <w:shd w:val="clear" w:color="auto" w:fill="auto"/>
            <w:tcMar>
              <w:top w:w="120" w:type="dxa"/>
              <w:left w:w="180" w:type="dxa"/>
              <w:bottom w:w="120" w:type="dxa"/>
              <w:right w:w="180" w:type="dxa"/>
            </w:tcMar>
            <w:hideMark/>
          </w:tcPr>
          <w:p w14:paraId="0B0BE374" w14:textId="649F0E1C"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3118" w:type="dxa"/>
          </w:tcPr>
          <w:p w14:paraId="24752FA1" w14:textId="551E487D" w:rsidR="00672BAC" w:rsidRPr="00A467CB" w:rsidRDefault="00672BAC" w:rsidP="00FA7C39">
            <w:pPr>
              <w:spacing w:after="0" w:line="240" w:lineRule="auto"/>
              <w:rPr>
                <w:rFonts w:ascii="Times New Roman" w:eastAsia="Times New Roman" w:hAnsi="Times New Roman" w:cs="Times New Roman"/>
                <w:color w:val="363636"/>
                <w:lang w:eastAsia="lt-LT"/>
              </w:rPr>
            </w:pPr>
          </w:p>
          <w:p w14:paraId="2CF61C56" w14:textId="4357274C" w:rsidR="00672BAC" w:rsidRPr="00A467CB" w:rsidRDefault="00672BAC" w:rsidP="0075453F">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tc>
        <w:tc>
          <w:tcPr>
            <w:tcW w:w="1650" w:type="dxa"/>
          </w:tcPr>
          <w:p w14:paraId="72CBAF1D" w14:textId="304EF3DE" w:rsidR="00672BAC" w:rsidRPr="00A467CB" w:rsidRDefault="00B67AB1" w:rsidP="005559C9">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230264A8" w14:textId="0B09EFF0" w:rsidTr="00C4166E">
        <w:tc>
          <w:tcPr>
            <w:tcW w:w="710" w:type="dxa"/>
          </w:tcPr>
          <w:p w14:paraId="3C69F794"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484BC5FA"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Eksploatacijos vadovas</w:t>
            </w:r>
          </w:p>
        </w:tc>
        <w:tc>
          <w:tcPr>
            <w:tcW w:w="2297" w:type="dxa"/>
            <w:shd w:val="clear" w:color="auto" w:fill="auto"/>
            <w:tcMar>
              <w:top w:w="120" w:type="dxa"/>
              <w:left w:w="180" w:type="dxa"/>
              <w:bottom w:w="120" w:type="dxa"/>
              <w:right w:w="180" w:type="dxa"/>
            </w:tcMar>
            <w:hideMark/>
          </w:tcPr>
          <w:p w14:paraId="1DF6E02A" w14:textId="09274EEA"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Automobilyje turi būti eksploatacijos vadovas lietuvių kalba, kuriame turi būti nurodyta automobilio garantinio aptarnavimo atlikėjų adresai ir telefonų numeriai bei </w:t>
            </w:r>
            <w:r w:rsidRPr="00A467CB">
              <w:rPr>
                <w:rFonts w:ascii="Times New Roman" w:eastAsia="Times New Roman" w:hAnsi="Times New Roman" w:cs="Times New Roman"/>
                <w:color w:val="363636"/>
                <w:lang w:eastAsia="lt-LT"/>
              </w:rPr>
              <w:lastRenderedPageBreak/>
              <w:t>atliekamų garantinių aptarnavimų periodiškumas.</w:t>
            </w:r>
          </w:p>
        </w:tc>
        <w:tc>
          <w:tcPr>
            <w:tcW w:w="3118" w:type="dxa"/>
          </w:tcPr>
          <w:p w14:paraId="3FE03EB9"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lastRenderedPageBreak/>
              <w:t>Eksploatacijos vadovas lietuvių kalba</w:t>
            </w:r>
          </w:p>
          <w:p w14:paraId="072C321D" w14:textId="77777777" w:rsidR="00672BAC" w:rsidRPr="00A467CB" w:rsidRDefault="00672BAC" w:rsidP="00D315A5">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291A9F68" w14:textId="5443960C" w:rsidR="00672BAC" w:rsidRPr="00A467CB" w:rsidRDefault="00672BAC" w:rsidP="0075453F">
            <w:pPr>
              <w:suppressAutoHyphens/>
              <w:spacing w:after="0" w:line="240" w:lineRule="auto"/>
              <w:jc w:val="both"/>
              <w:rPr>
                <w:rFonts w:ascii="Times New Roman" w:eastAsia="Times New Roman" w:hAnsi="Times New Roman" w:cs="Times New Roman"/>
                <w:color w:val="363636"/>
                <w:lang w:eastAsia="lt-LT"/>
              </w:rPr>
            </w:pPr>
          </w:p>
        </w:tc>
        <w:tc>
          <w:tcPr>
            <w:tcW w:w="1650" w:type="dxa"/>
          </w:tcPr>
          <w:p w14:paraId="17467C2B" w14:textId="5FEE4976" w:rsidR="00672BAC" w:rsidRPr="00A467CB" w:rsidRDefault="00687879" w:rsidP="0068787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0A83C069" w14:textId="06163705" w:rsidTr="00C4166E">
        <w:tc>
          <w:tcPr>
            <w:tcW w:w="710" w:type="dxa"/>
          </w:tcPr>
          <w:p w14:paraId="2DDC39C1"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74A067D8" w14:textId="77777777" w:rsidR="00672BAC" w:rsidRPr="00AA2747" w:rsidRDefault="00672BAC" w:rsidP="00FA7C39">
            <w:pPr>
              <w:spacing w:after="0" w:line="240" w:lineRule="auto"/>
              <w:rPr>
                <w:rFonts w:ascii="Times New Roman" w:eastAsia="Times New Roman" w:hAnsi="Times New Roman" w:cs="Times New Roman"/>
                <w:color w:val="363636"/>
                <w:lang w:eastAsia="lt-LT"/>
              </w:rPr>
            </w:pPr>
            <w:r w:rsidRPr="00AA2747">
              <w:rPr>
                <w:rFonts w:ascii="Times New Roman" w:eastAsia="Times New Roman" w:hAnsi="Times New Roman" w:cs="Times New Roman"/>
                <w:color w:val="363636"/>
                <w:lang w:eastAsia="lt-LT"/>
              </w:rPr>
              <w:t>Techninė priežiūra</w:t>
            </w:r>
          </w:p>
        </w:tc>
        <w:tc>
          <w:tcPr>
            <w:tcW w:w="2297" w:type="dxa"/>
            <w:shd w:val="clear" w:color="auto" w:fill="auto"/>
            <w:tcMar>
              <w:top w:w="120" w:type="dxa"/>
              <w:left w:w="180" w:type="dxa"/>
              <w:bottom w:w="120" w:type="dxa"/>
              <w:right w:w="180" w:type="dxa"/>
            </w:tcMar>
            <w:hideMark/>
          </w:tcPr>
          <w:p w14:paraId="48BCB54A" w14:textId="2042BE3D" w:rsidR="00672BAC" w:rsidRPr="00AA2747" w:rsidRDefault="00AF4525" w:rsidP="00A73C6E">
            <w:pPr>
              <w:spacing w:after="0" w:line="240" w:lineRule="auto"/>
              <w:jc w:val="both"/>
              <w:rPr>
                <w:rFonts w:ascii="Times New Roman" w:eastAsia="Times New Roman" w:hAnsi="Times New Roman" w:cs="Times New Roman"/>
                <w:color w:val="363636"/>
                <w:lang w:eastAsia="lt-LT"/>
              </w:rPr>
            </w:pPr>
            <w:r w:rsidRPr="00AA2747">
              <w:rPr>
                <w:rFonts w:ascii="Times New Roman" w:hAnsi="Times New Roman" w:cs="Times New Roman"/>
              </w:rPr>
              <w:t>Pardavėjas ar jo įgaliotas atstovas privalo užtikrinti automobilio gamintojo numatytą techninę priežiūrą pardavėjo ar jo atstovo nurodytose automobilių techninės priežiūros dirbtuvėse pagal iš anksto pateiktą grafiką.</w:t>
            </w:r>
          </w:p>
        </w:tc>
        <w:tc>
          <w:tcPr>
            <w:tcW w:w="3118" w:type="dxa"/>
          </w:tcPr>
          <w:p w14:paraId="150240AB" w14:textId="77777777" w:rsidR="00672BAC" w:rsidRPr="00AA2747" w:rsidRDefault="00672BAC" w:rsidP="00FB231B">
            <w:pPr>
              <w:suppressAutoHyphens/>
              <w:jc w:val="both"/>
              <w:rPr>
                <w:rFonts w:ascii="Times New Roman" w:eastAsia="Calibri" w:hAnsi="Times New Roman" w:cs="Times New Roman"/>
                <w:i/>
                <w:iCs/>
                <w:kern w:val="1"/>
                <w:lang w:eastAsia="ar-SA"/>
              </w:rPr>
            </w:pPr>
            <w:r w:rsidRPr="00AA2747">
              <w:rPr>
                <w:rFonts w:ascii="Times New Roman" w:eastAsia="Calibri" w:hAnsi="Times New Roman" w:cs="Times New Roman"/>
                <w:i/>
                <w:iCs/>
                <w:kern w:val="1"/>
                <w:lang w:eastAsia="ar-SA"/>
              </w:rPr>
              <w:t>Taip/Ne (nereikalingą išbraukti)</w:t>
            </w:r>
          </w:p>
          <w:p w14:paraId="51392D4B" w14:textId="77777777" w:rsidR="00AA2747" w:rsidRPr="00AA2747" w:rsidRDefault="00AA2747" w:rsidP="00AA2747">
            <w:pPr>
              <w:shd w:val="clear" w:color="auto" w:fill="FFFFFF"/>
              <w:suppressAutoHyphens/>
              <w:spacing w:after="0" w:line="240" w:lineRule="auto"/>
              <w:rPr>
                <w:rFonts w:ascii="Times New Roman" w:eastAsia="Calibri" w:hAnsi="Times New Roman" w:cs="Times New Roman"/>
                <w:lang w:eastAsia="lt-LT"/>
              </w:rPr>
            </w:pPr>
            <w:r w:rsidRPr="00AA2747">
              <w:rPr>
                <w:rFonts w:ascii="Times New Roman" w:eastAsia="Calibri" w:hAnsi="Times New Roman" w:cs="Times New Roman"/>
                <w:i/>
                <w:iCs/>
                <w:lang w:eastAsia="lt-LT"/>
              </w:rPr>
              <w:t>Pateikto dokumento pavadinimas</w:t>
            </w:r>
          </w:p>
          <w:p w14:paraId="38C46BE3" w14:textId="198B7F13" w:rsidR="00672BAC" w:rsidRPr="00A467CB" w:rsidRDefault="00AA2747" w:rsidP="00AA2747">
            <w:pPr>
              <w:spacing w:after="0" w:line="240" w:lineRule="auto"/>
              <w:rPr>
                <w:rFonts w:ascii="Times New Roman" w:eastAsia="Times New Roman" w:hAnsi="Times New Roman" w:cs="Times New Roman"/>
                <w:color w:val="363636"/>
                <w:lang w:eastAsia="lt-LT"/>
              </w:rPr>
            </w:pPr>
            <w:r w:rsidRPr="00AA2747">
              <w:rPr>
                <w:rFonts w:ascii="Times New Roman" w:eastAsia="Calibri" w:hAnsi="Times New Roman" w:cs="Times New Roman"/>
                <w:i/>
                <w:iCs/>
                <w:shd w:val="clear" w:color="auto" w:fill="D9D9D9"/>
                <w:lang w:eastAsia="lt-LT"/>
              </w:rPr>
              <w:t>__ i</w:t>
            </w:r>
            <w:r w:rsidRPr="00AA2747">
              <w:rPr>
                <w:rFonts w:ascii="Times New Roman" w:eastAsia="Calibri" w:hAnsi="Times New Roman" w:cs="Times New Roman"/>
                <w:i/>
                <w:iCs/>
                <w:lang w:eastAsia="lt-LT"/>
              </w:rPr>
              <w:t>r psl. Nr</w:t>
            </w:r>
            <w:r w:rsidRPr="00AA2747">
              <w:rPr>
                <w:rFonts w:ascii="Times New Roman" w:eastAsia="Calibri" w:hAnsi="Times New Roman" w:cs="Times New Roman"/>
                <w:i/>
                <w:iCs/>
                <w:shd w:val="clear" w:color="auto" w:fill="D9D9D9"/>
                <w:lang w:eastAsia="lt-LT"/>
              </w:rPr>
              <w:t>. _</w:t>
            </w:r>
          </w:p>
        </w:tc>
        <w:tc>
          <w:tcPr>
            <w:tcW w:w="1650" w:type="dxa"/>
          </w:tcPr>
          <w:p w14:paraId="1D49738A" w14:textId="77777777" w:rsidR="00672BAC" w:rsidRPr="00A467CB" w:rsidRDefault="00672BAC" w:rsidP="00FA7C39">
            <w:pPr>
              <w:spacing w:after="0" w:line="240" w:lineRule="auto"/>
              <w:rPr>
                <w:rFonts w:ascii="Times New Roman" w:eastAsia="Times New Roman" w:hAnsi="Times New Roman" w:cs="Times New Roman"/>
                <w:lang w:eastAsia="lt-LT"/>
              </w:rPr>
            </w:pPr>
          </w:p>
        </w:tc>
      </w:tr>
      <w:tr w:rsidR="00B67AB1" w:rsidRPr="00A467CB" w14:paraId="31219A01" w14:textId="25E23BDE" w:rsidTr="00C4166E">
        <w:tc>
          <w:tcPr>
            <w:tcW w:w="710" w:type="dxa"/>
          </w:tcPr>
          <w:p w14:paraId="7B793E87"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7560BEB2"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Automobilio garantija</w:t>
            </w:r>
          </w:p>
        </w:tc>
        <w:tc>
          <w:tcPr>
            <w:tcW w:w="2297" w:type="dxa"/>
            <w:shd w:val="clear" w:color="auto" w:fill="auto"/>
            <w:tcMar>
              <w:top w:w="120" w:type="dxa"/>
              <w:left w:w="180" w:type="dxa"/>
              <w:bottom w:w="120" w:type="dxa"/>
              <w:right w:w="180" w:type="dxa"/>
            </w:tcMar>
            <w:hideMark/>
          </w:tcPr>
          <w:p w14:paraId="1B80A408" w14:textId="76A4175D"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Ne mažiau kaip 36 mėnesių arba ne mažiau 100 tūkst. km ridos  (priklausomai nuo to, kas įvyko ankščiau).</w:t>
            </w:r>
          </w:p>
        </w:tc>
        <w:tc>
          <w:tcPr>
            <w:tcW w:w="3118" w:type="dxa"/>
          </w:tcPr>
          <w:p w14:paraId="21911A60" w14:textId="1D4AC3B6" w:rsidR="00687879" w:rsidRDefault="00687879" w:rsidP="0068787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w:t>
            </w:r>
            <w:r>
              <w:rPr>
                <w:rFonts w:ascii="Times New Roman" w:eastAsia="Calibri" w:hAnsi="Times New Roman" w:cs="Times New Roman"/>
                <w:i/>
                <w:iCs/>
                <w:kern w:val="1"/>
                <w:lang w:eastAsia="ar-SA"/>
              </w:rPr>
              <w:t>mėn.</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5A529E00" w14:textId="6BE2B3A8" w:rsidR="00687879" w:rsidRDefault="00687879" w:rsidP="00FA7C39">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Arba</w:t>
            </w:r>
          </w:p>
          <w:p w14:paraId="19A78218" w14:textId="744A257D" w:rsidR="00687879" w:rsidRDefault="00687879" w:rsidP="0068787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w:t>
            </w:r>
            <w:r>
              <w:rPr>
                <w:rFonts w:ascii="Times New Roman" w:eastAsia="Calibri" w:hAnsi="Times New Roman" w:cs="Times New Roman"/>
                <w:i/>
                <w:iCs/>
                <w:kern w:val="1"/>
                <w:lang w:eastAsia="ar-SA"/>
              </w:rPr>
              <w:t>km.</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1E555A41" w14:textId="5F353C0B" w:rsidR="00672BAC" w:rsidRPr="00A467CB" w:rsidRDefault="00672BAC" w:rsidP="00A03FF2">
            <w:pPr>
              <w:suppressAutoHyphens/>
              <w:jc w:val="both"/>
              <w:rPr>
                <w:rFonts w:ascii="Times New Roman" w:eastAsia="Calibri" w:hAnsi="Times New Roman" w:cs="Times New Roman"/>
                <w:i/>
                <w:iCs/>
                <w:kern w:val="1"/>
                <w:lang w:eastAsia="ar-SA"/>
              </w:rPr>
            </w:pPr>
          </w:p>
          <w:p w14:paraId="582243D6" w14:textId="4B742A35" w:rsidR="00672BAC" w:rsidRPr="00A467CB" w:rsidRDefault="00672BAC" w:rsidP="00FA7C39">
            <w:pPr>
              <w:spacing w:after="0" w:line="240" w:lineRule="auto"/>
              <w:rPr>
                <w:rFonts w:ascii="Times New Roman" w:eastAsia="Calibri" w:hAnsi="Times New Roman" w:cs="Times New Roman"/>
                <w:i/>
                <w:iCs/>
                <w:kern w:val="1"/>
                <w:lang w:eastAsia="ar-SA"/>
              </w:rPr>
            </w:pPr>
          </w:p>
        </w:tc>
        <w:tc>
          <w:tcPr>
            <w:tcW w:w="1650" w:type="dxa"/>
          </w:tcPr>
          <w:p w14:paraId="731F791B" w14:textId="1F0ACBC8" w:rsidR="00672BAC" w:rsidRPr="00A467CB" w:rsidRDefault="00B67AB1" w:rsidP="005559C9">
            <w:pPr>
              <w:spacing w:after="0" w:line="240" w:lineRule="auto"/>
              <w:jc w:val="both"/>
              <w:rPr>
                <w:rFonts w:ascii="Times New Roman" w:eastAsia="Times New Roman" w:hAnsi="Times New Roman" w:cs="Times New Roman"/>
                <w:i/>
                <w:iCs/>
                <w:lang w:eastAsia="lt-LT"/>
              </w:rPr>
            </w:pPr>
            <w:r w:rsidRPr="00A467CB">
              <w:rPr>
                <w:rFonts w:ascii="Times New Roman" w:eastAsia="Times New Roman" w:hAnsi="Times New Roman" w:cs="Times New Roman"/>
                <w:i/>
                <w:iCs/>
                <w:lang w:eastAsia="lt-LT"/>
              </w:rPr>
              <w:t xml:space="preserve">Atitiktis reikalavimui bus tikrinama transporto priemonės perdavimo metu. Įrodančių dokumentų kartu su pasiūlymu teikti nereikia. </w:t>
            </w:r>
          </w:p>
        </w:tc>
      </w:tr>
      <w:tr w:rsidR="00B67AB1" w:rsidRPr="00A467CB" w14:paraId="4F4C8C4B" w14:textId="1975E943" w:rsidTr="00C4166E">
        <w:tc>
          <w:tcPr>
            <w:tcW w:w="710" w:type="dxa"/>
          </w:tcPr>
          <w:p w14:paraId="711DDCB2"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21A88BAE" w14:textId="4F639A86" w:rsidR="00672BAC" w:rsidRPr="00A467CB" w:rsidRDefault="00AF4525" w:rsidP="00FA7C39">
            <w:pPr>
              <w:spacing w:after="0" w:line="240" w:lineRule="auto"/>
              <w:rPr>
                <w:rFonts w:ascii="Times New Roman" w:eastAsia="Times New Roman" w:hAnsi="Times New Roman" w:cs="Times New Roman"/>
                <w:color w:val="363636"/>
                <w:lang w:eastAsia="lt-LT"/>
              </w:rPr>
            </w:pPr>
            <w:r w:rsidRPr="00A467CB">
              <w:rPr>
                <w:rFonts w:ascii="Times New Roman" w:hAnsi="Times New Roman" w:cs="Times New Roman"/>
              </w:rPr>
              <w:t>Akumuliatorių baterijos garantija</w:t>
            </w:r>
          </w:p>
        </w:tc>
        <w:tc>
          <w:tcPr>
            <w:tcW w:w="2297" w:type="dxa"/>
            <w:shd w:val="clear" w:color="auto" w:fill="auto"/>
            <w:tcMar>
              <w:top w:w="120" w:type="dxa"/>
              <w:left w:w="180" w:type="dxa"/>
              <w:bottom w:w="120" w:type="dxa"/>
              <w:right w:w="180" w:type="dxa"/>
            </w:tcMar>
          </w:tcPr>
          <w:p w14:paraId="5A036528" w14:textId="4C1C6CFB"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Garantija akumuliatorių baterijoms – ne mažiau kaip 6 metai arba ne mažiau kaip 150 000 km (priklausomai nuo to, kuri sąlyga bus pasiekta anksčiau). Nurodytas garantijos terminas netaikomas baterijos dalims, kurios natūraliai nusidėvi.</w:t>
            </w:r>
          </w:p>
        </w:tc>
        <w:tc>
          <w:tcPr>
            <w:tcW w:w="3118" w:type="dxa"/>
          </w:tcPr>
          <w:p w14:paraId="7BB91DC2" w14:textId="298CB59A" w:rsidR="00687879" w:rsidRDefault="00687879" w:rsidP="0068787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w:t>
            </w:r>
            <w:r>
              <w:rPr>
                <w:rFonts w:ascii="Times New Roman" w:eastAsia="Calibri" w:hAnsi="Times New Roman" w:cs="Times New Roman"/>
                <w:i/>
                <w:iCs/>
                <w:kern w:val="1"/>
                <w:lang w:eastAsia="ar-SA"/>
              </w:rPr>
              <w:t>metai.</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07B79251" w14:textId="77777777" w:rsidR="00687879" w:rsidRDefault="00687879" w:rsidP="00687879">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Arba</w:t>
            </w:r>
          </w:p>
          <w:p w14:paraId="2874E433" w14:textId="161FA1F9" w:rsidR="00687879" w:rsidRDefault="00687879" w:rsidP="0068787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w:t>
            </w:r>
            <w:r>
              <w:rPr>
                <w:rFonts w:ascii="Times New Roman" w:eastAsia="Calibri" w:hAnsi="Times New Roman" w:cs="Times New Roman"/>
                <w:i/>
                <w:iCs/>
                <w:kern w:val="1"/>
                <w:lang w:eastAsia="ar-SA"/>
              </w:rPr>
              <w:t>km</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276349E7" w14:textId="77777777" w:rsidR="00687879" w:rsidRPr="00A467CB" w:rsidRDefault="00687879" w:rsidP="00687879">
            <w:pPr>
              <w:suppressAutoHyphens/>
              <w:jc w:val="both"/>
              <w:rPr>
                <w:rFonts w:ascii="Times New Roman" w:eastAsia="Calibri" w:hAnsi="Times New Roman" w:cs="Times New Roman"/>
                <w:i/>
                <w:iCs/>
                <w:kern w:val="1"/>
                <w:lang w:eastAsia="ar-SA"/>
              </w:rPr>
            </w:pPr>
          </w:p>
          <w:p w14:paraId="243AB732" w14:textId="3F4CADEC" w:rsidR="00672BAC" w:rsidRPr="00A467CB" w:rsidRDefault="00672BAC" w:rsidP="00687879">
            <w:pPr>
              <w:spacing w:after="0" w:line="240" w:lineRule="auto"/>
              <w:rPr>
                <w:rFonts w:ascii="Times New Roman" w:eastAsia="Times New Roman" w:hAnsi="Times New Roman" w:cs="Times New Roman"/>
                <w:lang w:eastAsia="lt-LT"/>
              </w:rPr>
            </w:pPr>
          </w:p>
        </w:tc>
        <w:tc>
          <w:tcPr>
            <w:tcW w:w="1650" w:type="dxa"/>
          </w:tcPr>
          <w:p w14:paraId="5B826AE8" w14:textId="7C388222" w:rsidR="00672BAC" w:rsidRPr="00A467CB" w:rsidRDefault="00B67AB1" w:rsidP="005559C9">
            <w:pPr>
              <w:spacing w:after="0" w:line="240" w:lineRule="auto"/>
              <w:jc w:val="both"/>
              <w:rPr>
                <w:rFonts w:ascii="Times New Roman" w:eastAsia="Times New Roman" w:hAnsi="Times New Roman" w:cs="Times New Roman"/>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6EF67DA5" w14:textId="354C2FA2" w:rsidTr="00687879">
        <w:tc>
          <w:tcPr>
            <w:tcW w:w="710" w:type="dxa"/>
          </w:tcPr>
          <w:p w14:paraId="46AEEE24"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3FF2AD33" w14:textId="36139647" w:rsidR="00672BAC" w:rsidRPr="00A467CB" w:rsidRDefault="00AF4525" w:rsidP="00AF4525">
            <w:pPr>
              <w:spacing w:after="0" w:line="240" w:lineRule="auto"/>
              <w:jc w:val="both"/>
              <w:rPr>
                <w:rFonts w:ascii="Times New Roman" w:eastAsia="Times New Roman" w:hAnsi="Times New Roman" w:cs="Times New Roman"/>
                <w:color w:val="363636"/>
                <w:lang w:eastAsia="lt-LT"/>
              </w:rPr>
            </w:pPr>
            <w:r w:rsidRPr="00A467CB">
              <w:rPr>
                <w:rFonts w:ascii="Times New Roman" w:hAnsi="Times New Roman" w:cs="Times New Roman"/>
              </w:rPr>
              <w:t>Automobilis turi turėti galimybę įkrauti bateriją naudojant kintamos srovės įkrovimo stoteles (AC) ir nuolatinės srovės įkrovimo stoteles (DC).</w:t>
            </w:r>
          </w:p>
        </w:tc>
        <w:tc>
          <w:tcPr>
            <w:tcW w:w="2297" w:type="dxa"/>
            <w:shd w:val="clear" w:color="auto" w:fill="auto"/>
            <w:tcMar>
              <w:top w:w="120" w:type="dxa"/>
              <w:left w:w="180" w:type="dxa"/>
              <w:bottom w:w="120" w:type="dxa"/>
              <w:right w:w="180" w:type="dxa"/>
            </w:tcMar>
          </w:tcPr>
          <w:p w14:paraId="5BEB5A5D" w14:textId="193783B7"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hAnsi="Times New Roman" w:cs="Times New Roman"/>
              </w:rPr>
              <w:t>Viena DC įkrovimo jungtis. Viena AC įkrovimo jungtis.</w:t>
            </w:r>
          </w:p>
        </w:tc>
        <w:tc>
          <w:tcPr>
            <w:tcW w:w="3118" w:type="dxa"/>
            <w:shd w:val="clear" w:color="auto" w:fill="auto"/>
          </w:tcPr>
          <w:p w14:paraId="2818C625" w14:textId="7D3854C0" w:rsidR="00BF23FB" w:rsidRPr="00BF23FB" w:rsidRDefault="00BF23FB" w:rsidP="00BF23FB">
            <w:pPr>
              <w:spacing w:after="0" w:line="240" w:lineRule="auto"/>
              <w:rPr>
                <w:rFonts w:ascii="Times New Roman" w:eastAsia="Calibri" w:hAnsi="Times New Roman" w:cs="Times New Roman"/>
                <w:kern w:val="1"/>
                <w:lang w:eastAsia="ar-SA"/>
              </w:rPr>
            </w:pPr>
            <w:r>
              <w:rPr>
                <w:rFonts w:ascii="Times New Roman" w:eastAsia="Calibri" w:hAnsi="Times New Roman" w:cs="Times New Roman"/>
                <w:kern w:val="1"/>
                <w:lang w:eastAsia="ar-SA"/>
              </w:rPr>
              <w:t xml:space="preserve">Viena </w:t>
            </w:r>
            <w:r w:rsidRPr="00BF23FB">
              <w:rPr>
                <w:rFonts w:ascii="Times New Roman" w:eastAsia="Calibri" w:hAnsi="Times New Roman" w:cs="Times New Roman"/>
                <w:kern w:val="1"/>
                <w:lang w:eastAsia="ar-SA"/>
              </w:rPr>
              <w:t>DC įkrovimo jungtis</w:t>
            </w:r>
          </w:p>
          <w:p w14:paraId="75183711" w14:textId="77777777" w:rsidR="00BF23FB" w:rsidRDefault="00BF23FB" w:rsidP="00BF23FB">
            <w:pPr>
              <w:rPr>
                <w:rFonts w:ascii="Times New Roman" w:eastAsia="Times New Roman" w:hAnsi="Times New Roman" w:cs="Times New Roman"/>
                <w:i/>
                <w:iCs/>
                <w:color w:val="363636"/>
                <w:lang w:eastAsia="lt-LT"/>
              </w:rPr>
            </w:pPr>
            <w:r w:rsidRPr="00687879">
              <w:rPr>
                <w:rFonts w:ascii="Times New Roman" w:eastAsia="Times New Roman" w:hAnsi="Times New Roman" w:cs="Times New Roman"/>
                <w:i/>
                <w:iCs/>
                <w:color w:val="363636"/>
                <w:lang w:eastAsia="lt-LT"/>
              </w:rPr>
              <w:t>Taip/Ne (nereikalingą išbraukti)</w:t>
            </w:r>
          </w:p>
          <w:p w14:paraId="079CB1E3" w14:textId="77777777" w:rsidR="00625606" w:rsidRPr="00687879" w:rsidRDefault="00625606" w:rsidP="00BF23FB">
            <w:pPr>
              <w:rPr>
                <w:rFonts w:ascii="Times New Roman" w:eastAsia="Times New Roman" w:hAnsi="Times New Roman" w:cs="Times New Roman"/>
                <w:i/>
                <w:iCs/>
                <w:color w:val="363636"/>
                <w:lang w:eastAsia="lt-LT"/>
              </w:rPr>
            </w:pPr>
          </w:p>
          <w:p w14:paraId="2C59BF6E" w14:textId="77777777" w:rsidR="00BF23FB" w:rsidRDefault="00BF23FB" w:rsidP="00687879">
            <w:pPr>
              <w:rPr>
                <w:rFonts w:ascii="Times New Roman" w:hAnsi="Times New Roman" w:cs="Times New Roman"/>
              </w:rPr>
            </w:pPr>
            <w:r>
              <w:rPr>
                <w:rFonts w:ascii="Times New Roman" w:hAnsi="Times New Roman" w:cs="Times New Roman"/>
              </w:rPr>
              <w:t xml:space="preserve">Viena </w:t>
            </w:r>
            <w:r w:rsidRPr="00A467CB">
              <w:rPr>
                <w:rFonts w:ascii="Times New Roman" w:hAnsi="Times New Roman" w:cs="Times New Roman"/>
              </w:rPr>
              <w:t>AC įkrovimo jungtis</w:t>
            </w:r>
          </w:p>
          <w:p w14:paraId="66F708B2" w14:textId="60DD7EE3" w:rsidR="00687879" w:rsidRPr="00687879" w:rsidRDefault="00687879" w:rsidP="00687879">
            <w:pPr>
              <w:rPr>
                <w:rFonts w:ascii="Times New Roman" w:eastAsia="Times New Roman" w:hAnsi="Times New Roman" w:cs="Times New Roman"/>
                <w:i/>
                <w:iCs/>
                <w:color w:val="363636"/>
                <w:lang w:eastAsia="lt-LT"/>
              </w:rPr>
            </w:pPr>
            <w:r w:rsidRPr="00687879">
              <w:rPr>
                <w:rFonts w:ascii="Times New Roman" w:eastAsia="Times New Roman" w:hAnsi="Times New Roman" w:cs="Times New Roman"/>
                <w:i/>
                <w:iCs/>
                <w:color w:val="363636"/>
                <w:lang w:eastAsia="lt-LT"/>
              </w:rPr>
              <w:t>Taip/Ne (nereikalingą išbraukti)</w:t>
            </w:r>
          </w:p>
          <w:p w14:paraId="7F3FF5D2"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4671502E" w14:textId="53C67ECF" w:rsidR="00672BAC" w:rsidRPr="00687879" w:rsidRDefault="00687879" w:rsidP="00687879">
            <w:pPr>
              <w:spacing w:after="0" w:line="240" w:lineRule="auto"/>
              <w:rPr>
                <w:rFonts w:ascii="Times New Roman" w:eastAsia="Times New Roman" w:hAnsi="Times New Roman" w:cs="Times New Roman"/>
                <w:i/>
                <w:iCs/>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46CC1C2A"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4889C8B7" w14:textId="1F614795" w:rsidTr="00C4166E">
        <w:tc>
          <w:tcPr>
            <w:tcW w:w="710" w:type="dxa"/>
          </w:tcPr>
          <w:p w14:paraId="013F174F"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6C6DE89F"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Pavarų dėžė </w:t>
            </w:r>
          </w:p>
        </w:tc>
        <w:tc>
          <w:tcPr>
            <w:tcW w:w="2297" w:type="dxa"/>
            <w:shd w:val="clear" w:color="auto" w:fill="auto"/>
            <w:tcMar>
              <w:top w:w="120" w:type="dxa"/>
              <w:left w:w="180" w:type="dxa"/>
              <w:bottom w:w="120" w:type="dxa"/>
              <w:right w:w="180" w:type="dxa"/>
            </w:tcMar>
          </w:tcPr>
          <w:p w14:paraId="4F81FB12"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Automatinė</w:t>
            </w:r>
          </w:p>
        </w:tc>
        <w:tc>
          <w:tcPr>
            <w:tcW w:w="3118" w:type="dxa"/>
          </w:tcPr>
          <w:p w14:paraId="5F134116"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Automatinė pavarų dėžė</w:t>
            </w:r>
          </w:p>
          <w:p w14:paraId="54EB14C8" w14:textId="77777777" w:rsidR="00672BAC" w:rsidRDefault="00672BAC" w:rsidP="002920B1">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59891D3D"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0575D550" w14:textId="7C3397A1" w:rsidR="00687879" w:rsidRPr="00A467CB" w:rsidRDefault="00687879" w:rsidP="00687879">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7203EE2D"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13A00F93" w14:textId="1BD52664" w:rsidTr="00C4166E">
        <w:tc>
          <w:tcPr>
            <w:tcW w:w="710" w:type="dxa"/>
          </w:tcPr>
          <w:p w14:paraId="68E5F2E3"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58A3E992" w14:textId="2E62E60C" w:rsidR="00672BAC" w:rsidRPr="00A467CB" w:rsidRDefault="00AF4525"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lang w:eastAsia="lt-LT"/>
              </w:rPr>
              <w:t>Elektromobilių komplektacija</w:t>
            </w:r>
          </w:p>
        </w:tc>
        <w:tc>
          <w:tcPr>
            <w:tcW w:w="2297" w:type="dxa"/>
            <w:shd w:val="clear" w:color="auto" w:fill="auto"/>
            <w:tcMar>
              <w:top w:w="120" w:type="dxa"/>
              <w:left w:w="180" w:type="dxa"/>
              <w:bottom w:w="120" w:type="dxa"/>
              <w:right w:w="180" w:type="dxa"/>
            </w:tcMar>
          </w:tcPr>
          <w:p w14:paraId="23447097" w14:textId="0E9CECEF"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lang w:eastAsia="lt-LT"/>
              </w:rPr>
              <w:t>Elektromobilio įkrovimo laidas. Laidas, pakrauti automobilį iš 220 V.</w:t>
            </w:r>
          </w:p>
        </w:tc>
        <w:tc>
          <w:tcPr>
            <w:tcW w:w="3118" w:type="dxa"/>
          </w:tcPr>
          <w:p w14:paraId="3AE1F53C" w14:textId="77777777" w:rsidR="00687879" w:rsidRPr="00687879" w:rsidRDefault="00687879" w:rsidP="00687879">
            <w:pPr>
              <w:rPr>
                <w:rFonts w:ascii="Times New Roman" w:eastAsia="Times New Roman" w:hAnsi="Times New Roman" w:cs="Times New Roman"/>
                <w:i/>
                <w:iCs/>
                <w:color w:val="363636"/>
                <w:lang w:eastAsia="lt-LT"/>
              </w:rPr>
            </w:pPr>
            <w:r w:rsidRPr="00687879">
              <w:rPr>
                <w:rFonts w:ascii="Times New Roman" w:eastAsia="Times New Roman" w:hAnsi="Times New Roman" w:cs="Times New Roman"/>
                <w:i/>
                <w:iCs/>
                <w:color w:val="363636"/>
                <w:lang w:eastAsia="lt-LT"/>
              </w:rPr>
              <w:t>Taip/Ne (nereikalingą išbraukti)</w:t>
            </w:r>
          </w:p>
          <w:p w14:paraId="0989D98A"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51B958E3" w14:textId="086B3557" w:rsidR="00672BAC" w:rsidRPr="00A467CB" w:rsidRDefault="00687879" w:rsidP="00687879">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5B2E8F7C"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17171C51" w14:textId="24437AFD" w:rsidTr="00C4166E">
        <w:tc>
          <w:tcPr>
            <w:tcW w:w="710" w:type="dxa"/>
          </w:tcPr>
          <w:p w14:paraId="7E822F26"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6357C036" w14:textId="1FF199B5" w:rsidR="00672BAC" w:rsidRPr="00A467CB" w:rsidRDefault="00AF4525" w:rsidP="00FA7C39">
            <w:pPr>
              <w:spacing w:after="0" w:line="240" w:lineRule="auto"/>
              <w:rPr>
                <w:rFonts w:ascii="Times New Roman" w:eastAsia="Times New Roman" w:hAnsi="Times New Roman" w:cs="Times New Roman"/>
                <w:color w:val="363636"/>
                <w:lang w:eastAsia="lt-LT"/>
              </w:rPr>
            </w:pPr>
            <w:r w:rsidRPr="00A467CB">
              <w:rPr>
                <w:rFonts w:ascii="Times New Roman" w:hAnsi="Times New Roman" w:cs="Times New Roman"/>
              </w:rPr>
              <w:t>Padangos</w:t>
            </w:r>
          </w:p>
        </w:tc>
        <w:tc>
          <w:tcPr>
            <w:tcW w:w="2297" w:type="dxa"/>
            <w:shd w:val="clear" w:color="auto" w:fill="auto"/>
            <w:tcMar>
              <w:top w:w="120" w:type="dxa"/>
              <w:left w:w="180" w:type="dxa"/>
              <w:bottom w:w="120" w:type="dxa"/>
              <w:right w:w="180" w:type="dxa"/>
            </w:tcMar>
            <w:hideMark/>
          </w:tcPr>
          <w:p w14:paraId="540E160E" w14:textId="0F0375CB" w:rsidR="00AF4525" w:rsidRPr="00A467CB" w:rsidRDefault="00AF4525" w:rsidP="00AF4525">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Kartu su automobiliu turi būti pristatyti gamintojo rekomenduojamų matmenų vasarinių ir žieminių padangų komplektai</w:t>
            </w:r>
            <w:r w:rsidR="00ED31CC">
              <w:rPr>
                <w:rFonts w:ascii="Times New Roman" w:eastAsia="Times New Roman" w:hAnsi="Times New Roman" w:cs="Times New Roman"/>
                <w:color w:val="363636"/>
                <w:lang w:eastAsia="lt-LT"/>
              </w:rPr>
              <w:t>.</w:t>
            </w:r>
          </w:p>
          <w:p w14:paraId="3875B7C0" w14:textId="3B7107B4" w:rsidR="00672BAC" w:rsidRPr="00A467CB" w:rsidRDefault="00AF4525" w:rsidP="00AF4525">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c>
          <w:tcPr>
            <w:tcW w:w="3118" w:type="dxa"/>
          </w:tcPr>
          <w:p w14:paraId="0DFFA028" w14:textId="77777777" w:rsidR="00672BAC" w:rsidRPr="00A467CB" w:rsidRDefault="00672BAC" w:rsidP="00A03FF2">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1B20A286" w14:textId="684FB3E7" w:rsidR="00672BAC" w:rsidRPr="00A467CB" w:rsidRDefault="00672BAC" w:rsidP="00FA7C39">
            <w:pPr>
              <w:spacing w:after="0" w:line="240" w:lineRule="auto"/>
              <w:rPr>
                <w:rFonts w:ascii="Times New Roman" w:eastAsia="Times New Roman" w:hAnsi="Times New Roman" w:cs="Times New Roman"/>
                <w:color w:val="363636"/>
                <w:lang w:eastAsia="lt-LT"/>
              </w:rPr>
            </w:pPr>
          </w:p>
        </w:tc>
        <w:tc>
          <w:tcPr>
            <w:tcW w:w="1650" w:type="dxa"/>
          </w:tcPr>
          <w:p w14:paraId="4BD207D0" w14:textId="21610E29" w:rsidR="00672BAC" w:rsidRPr="00A467CB" w:rsidRDefault="00ED31C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18F27E07" w14:textId="7A1362A2" w:rsidTr="00C4166E">
        <w:tc>
          <w:tcPr>
            <w:tcW w:w="710" w:type="dxa"/>
          </w:tcPr>
          <w:p w14:paraId="24B71E77"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201879A6"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Elektromobilio CO2 emisija</w:t>
            </w:r>
          </w:p>
        </w:tc>
        <w:tc>
          <w:tcPr>
            <w:tcW w:w="2297" w:type="dxa"/>
            <w:shd w:val="clear" w:color="auto" w:fill="auto"/>
            <w:tcMar>
              <w:top w:w="120" w:type="dxa"/>
              <w:left w:w="180" w:type="dxa"/>
              <w:bottom w:w="120" w:type="dxa"/>
              <w:right w:w="180" w:type="dxa"/>
            </w:tcMar>
          </w:tcPr>
          <w:p w14:paraId="65FF948B"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0 g / km.</w:t>
            </w:r>
          </w:p>
        </w:tc>
        <w:tc>
          <w:tcPr>
            <w:tcW w:w="3118" w:type="dxa"/>
          </w:tcPr>
          <w:p w14:paraId="539391C7" w14:textId="1EB86D77" w:rsidR="00672BAC" w:rsidRPr="00A467CB" w:rsidRDefault="00672BAC" w:rsidP="00385A09">
            <w:pPr>
              <w:suppressAutoHyphens/>
              <w:spacing w:after="0" w:line="100" w:lineRule="atLeast"/>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Siūlomas parametras - ___ g / km.</w:t>
            </w:r>
          </w:p>
          <w:p w14:paraId="5F4C67F7" w14:textId="77777777" w:rsidR="00672BAC" w:rsidRPr="00A467CB" w:rsidRDefault="00672BAC" w:rsidP="00385A09">
            <w:pPr>
              <w:suppressAutoHyphens/>
              <w:spacing w:after="0" w:line="100" w:lineRule="atLeast"/>
              <w:jc w:val="both"/>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color w:val="000000"/>
                <w:kern w:val="1"/>
                <w:lang w:eastAsia="ar-SA"/>
              </w:rPr>
              <w:t>(įrašyti)</w:t>
            </w:r>
          </w:p>
          <w:p w14:paraId="256A5F1B" w14:textId="77777777" w:rsidR="00ED31CC" w:rsidRPr="00A467CB" w:rsidRDefault="00ED31CC" w:rsidP="00ED31CC">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1FB239E3" w14:textId="7CCF51DE" w:rsidR="00672BAC" w:rsidRPr="00A467CB" w:rsidRDefault="00ED31CC" w:rsidP="00ED31CC">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54BBD5D0" w14:textId="77777777" w:rsidR="00672BAC" w:rsidRPr="00A467CB" w:rsidRDefault="00672BAC" w:rsidP="00385A09">
            <w:pPr>
              <w:suppressAutoHyphens/>
              <w:spacing w:after="0" w:line="100" w:lineRule="atLeast"/>
              <w:jc w:val="both"/>
              <w:rPr>
                <w:rFonts w:ascii="Times New Roman" w:eastAsia="Calibri" w:hAnsi="Times New Roman" w:cs="Times New Roman"/>
                <w:i/>
                <w:iCs/>
                <w:kern w:val="1"/>
                <w:lang w:eastAsia="ar-SA"/>
              </w:rPr>
            </w:pPr>
          </w:p>
        </w:tc>
      </w:tr>
    </w:tbl>
    <w:p w14:paraId="5602865A" w14:textId="77777777" w:rsidR="0057456C" w:rsidRPr="0057456C" w:rsidRDefault="0057456C" w:rsidP="00A039D0">
      <w:pPr>
        <w:spacing w:after="0" w:line="240" w:lineRule="auto"/>
        <w:jc w:val="both"/>
        <w:rPr>
          <w:rFonts w:ascii="Times New Roman" w:eastAsia="Times New Roman" w:hAnsi="Times New Roman" w:cs="Times New Roman"/>
          <w:sz w:val="24"/>
          <w:szCs w:val="24"/>
        </w:rPr>
      </w:pPr>
    </w:p>
    <w:p w14:paraId="39E8FDDE"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Kartu su pasiūlymu pateikiami šie dokumentai: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8959"/>
      </w:tblGrid>
      <w:tr w:rsidR="0057456C" w:rsidRPr="0057456C" w14:paraId="06A8783C" w14:textId="77777777" w:rsidTr="008A66DC">
        <w:tc>
          <w:tcPr>
            <w:tcW w:w="1106" w:type="dxa"/>
          </w:tcPr>
          <w:p w14:paraId="3A5FF8F4" w14:textId="532C8699" w:rsidR="0057456C" w:rsidRPr="0057456C" w:rsidRDefault="0057456C" w:rsidP="0057456C">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 xml:space="preserve">Eil. </w:t>
            </w:r>
            <w:r w:rsidR="00ED31CC">
              <w:rPr>
                <w:rFonts w:ascii="Times New Roman" w:eastAsia="Times New Roman" w:hAnsi="Times New Roman" w:cs="Times New Roman"/>
                <w:b/>
                <w:sz w:val="24"/>
                <w:szCs w:val="24"/>
              </w:rPr>
              <w:t>N</w:t>
            </w:r>
            <w:r w:rsidRPr="0057456C">
              <w:rPr>
                <w:rFonts w:ascii="Times New Roman" w:eastAsia="Times New Roman" w:hAnsi="Times New Roman" w:cs="Times New Roman"/>
                <w:b/>
                <w:sz w:val="24"/>
                <w:szCs w:val="24"/>
              </w:rPr>
              <w:t>r.</w:t>
            </w:r>
          </w:p>
        </w:tc>
        <w:tc>
          <w:tcPr>
            <w:tcW w:w="8959" w:type="dxa"/>
          </w:tcPr>
          <w:p w14:paraId="0EDE712D" w14:textId="77777777" w:rsidR="0057456C" w:rsidRPr="0057456C" w:rsidRDefault="0057456C" w:rsidP="0057456C">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Dokumentų pavadinimai</w:t>
            </w:r>
          </w:p>
        </w:tc>
      </w:tr>
      <w:tr w:rsidR="0057456C" w:rsidRPr="0057456C" w14:paraId="6439FBE0" w14:textId="77777777" w:rsidTr="008A66DC">
        <w:tc>
          <w:tcPr>
            <w:tcW w:w="1106" w:type="dxa"/>
          </w:tcPr>
          <w:p w14:paraId="081941B5"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4BFA812A"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71CFCD42" w14:textId="77777777" w:rsidTr="008A66DC">
        <w:tc>
          <w:tcPr>
            <w:tcW w:w="1106" w:type="dxa"/>
          </w:tcPr>
          <w:p w14:paraId="1F80B57D"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27BF529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32743FDE" w14:textId="77777777" w:rsidTr="008A66DC">
        <w:tc>
          <w:tcPr>
            <w:tcW w:w="1106" w:type="dxa"/>
          </w:tcPr>
          <w:p w14:paraId="4C02407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0D7090E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bl>
    <w:p w14:paraId="30C2FFD7"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43DDACED"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Šiame pasiūlyme yra pateikta konfidenciali informacija: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544"/>
      </w:tblGrid>
      <w:tr w:rsidR="0057456C" w:rsidRPr="0057456C" w14:paraId="45D54D1D"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A3FE76D"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Eil.</w:t>
            </w:r>
          </w:p>
          <w:p w14:paraId="709E0694" w14:textId="6E109BD3" w:rsidR="0057456C" w:rsidRPr="0057456C" w:rsidRDefault="00ED31C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w:t>
            </w:r>
            <w:r w:rsidR="0057456C" w:rsidRPr="0057456C">
              <w:rPr>
                <w:rFonts w:ascii="Times New Roman" w:eastAsia="Times New Roman" w:hAnsi="Times New Roman" w:cs="Times New Roman"/>
                <w:b/>
                <w:bCs/>
                <w:sz w:val="24"/>
                <w:szCs w:val="24"/>
              </w:rPr>
              <w:t>r.</w:t>
            </w:r>
          </w:p>
        </w:tc>
        <w:tc>
          <w:tcPr>
            <w:tcW w:w="2380" w:type="dxa"/>
            <w:tcBorders>
              <w:top w:val="single" w:sz="4" w:space="0" w:color="auto"/>
              <w:left w:val="single" w:sz="4" w:space="0" w:color="auto"/>
              <w:bottom w:val="single" w:sz="4" w:space="0" w:color="auto"/>
              <w:right w:val="single" w:sz="4" w:space="0" w:color="auto"/>
            </w:tcBorders>
            <w:vAlign w:val="center"/>
          </w:tcPr>
          <w:p w14:paraId="796F4EA1"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E2861DC"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Dokumente esanti konfidenciali informacija</w:t>
            </w:r>
            <w:r w:rsidRPr="0057456C">
              <w:rPr>
                <w:rFonts w:ascii="Times New Roman" w:eastAsia="Times New Roman" w:hAnsi="Times New Roman" w:cs="Times New Roman"/>
                <w:b/>
                <w:bCs/>
                <w:sz w:val="24"/>
                <w:szCs w:val="24"/>
                <w:vertAlign w:val="superscript"/>
              </w:rPr>
              <w:footnoteReference w:id="1"/>
            </w:r>
            <w:r w:rsidRPr="0057456C">
              <w:rPr>
                <w:rFonts w:ascii="Times New Roman" w:eastAsia="Times New Roman" w:hAnsi="Times New Roman" w:cs="Times New Roman"/>
                <w:b/>
                <w:bCs/>
                <w:sz w:val="24"/>
                <w:szCs w:val="24"/>
              </w:rPr>
              <w:t xml:space="preserve"> (nurodoma dokumento dalis / puslapis, kuriame yra konfidenciali informacija)</w:t>
            </w:r>
          </w:p>
        </w:tc>
        <w:tc>
          <w:tcPr>
            <w:tcW w:w="3544" w:type="dxa"/>
            <w:tcBorders>
              <w:top w:val="single" w:sz="4" w:space="0" w:color="auto"/>
              <w:left w:val="single" w:sz="4" w:space="0" w:color="auto"/>
              <w:bottom w:val="single" w:sz="4" w:space="0" w:color="auto"/>
              <w:right w:val="single" w:sz="4" w:space="0" w:color="auto"/>
            </w:tcBorders>
            <w:vAlign w:val="center"/>
          </w:tcPr>
          <w:p w14:paraId="2E3F1A00"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57456C" w:rsidRPr="0057456C" w14:paraId="19718076"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22FC2695"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E60DBD3"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4DE0240"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7409077F"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57456C" w:rsidRPr="0057456C" w14:paraId="51CE3B7E"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3259E2F2"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D641A9B"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45D8B18"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3ADE8F1"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57456C" w:rsidRPr="0057456C" w14:paraId="4352E757"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6FCD37B9"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380" w:type="dxa"/>
            <w:tcBorders>
              <w:top w:val="single" w:sz="4" w:space="0" w:color="auto"/>
              <w:left w:val="single" w:sz="4" w:space="0" w:color="auto"/>
              <w:bottom w:val="single" w:sz="4" w:space="0" w:color="auto"/>
              <w:right w:val="single" w:sz="4" w:space="0" w:color="auto"/>
            </w:tcBorders>
          </w:tcPr>
          <w:p w14:paraId="2EDFA414"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54A64E15"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544" w:type="dxa"/>
            <w:tcBorders>
              <w:top w:val="single" w:sz="4" w:space="0" w:color="auto"/>
              <w:left w:val="single" w:sz="4" w:space="0" w:color="auto"/>
              <w:bottom w:val="single" w:sz="4" w:space="0" w:color="auto"/>
              <w:right w:val="single" w:sz="4" w:space="0" w:color="auto"/>
            </w:tcBorders>
          </w:tcPr>
          <w:p w14:paraId="0B0E6C06"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E81C12E" w14:textId="77777777" w:rsidR="0057456C" w:rsidRPr="0057456C" w:rsidRDefault="0057456C" w:rsidP="0057456C">
      <w:pPr>
        <w:suppressAutoHyphens/>
        <w:spacing w:after="0" w:line="240" w:lineRule="auto"/>
        <w:jc w:val="both"/>
        <w:rPr>
          <w:rFonts w:ascii="Times New Roman" w:eastAsia="Times New Roman" w:hAnsi="Times New Roman" w:cs="Times New Roman"/>
          <w:sz w:val="24"/>
          <w:szCs w:val="24"/>
        </w:rPr>
      </w:pPr>
    </w:p>
    <w:p w14:paraId="2468CF75" w14:textId="2C571C06" w:rsidR="0057456C" w:rsidRPr="0057456C" w:rsidRDefault="0057456C" w:rsidP="008A66DC">
      <w:pPr>
        <w:suppressAutoHyphens/>
        <w:spacing w:after="0" w:line="240" w:lineRule="auto"/>
        <w:ind w:left="-142" w:right="-472"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Deklaruojame, kad šiame pasiūlyme nurodytas dalyvis, visi tiekėjų grupės partneriai (jei pasiūlymą pateikia tiekėjų grupė), subtiekėjai, kurių pajėgumais remiasi dalyvis, atitinka pirkimo dokumentų III skyriuje nurodytus pašalinimo pagrindų nebuvimo</w:t>
      </w:r>
      <w:r w:rsidR="00EB33D0">
        <w:rPr>
          <w:rFonts w:ascii="Times New Roman" w:eastAsia="Times New Roman" w:hAnsi="Times New Roman" w:cs="Times New Roman"/>
          <w:sz w:val="24"/>
          <w:szCs w:val="24"/>
        </w:rPr>
        <w:t xml:space="preserve"> ir </w:t>
      </w:r>
      <w:r w:rsidRPr="0057456C">
        <w:rPr>
          <w:rFonts w:ascii="Times New Roman" w:eastAsia="Times New Roman" w:hAnsi="Times New Roman" w:cs="Times New Roman"/>
          <w:sz w:val="24"/>
          <w:szCs w:val="24"/>
        </w:rPr>
        <w:t>kitus reikalavimus. Perkančiajai organizacijai paprašius, įsipareigojame pateikti pirkimo dokumentų III skyriuje nurodytų pašalinimo pagrindų nebuvimo ir kitų reikalavimų atitiktį pagrindžiančius dokumentus.</w:t>
      </w:r>
    </w:p>
    <w:p w14:paraId="63EB8A1A" w14:textId="77777777" w:rsidR="0057456C" w:rsidRPr="0057456C" w:rsidRDefault="0057456C" w:rsidP="0057456C">
      <w:pPr>
        <w:suppressAutoHyphens/>
        <w:spacing w:after="0" w:line="240" w:lineRule="auto"/>
        <w:ind w:firstLine="567"/>
        <w:jc w:val="both"/>
        <w:rPr>
          <w:rFonts w:ascii="Times New Roman" w:eastAsia="Times New Roman" w:hAnsi="Times New Roman" w:cs="Times New Roman"/>
          <w:sz w:val="24"/>
          <w:szCs w:val="24"/>
        </w:rPr>
      </w:pPr>
    </w:p>
    <w:p w14:paraId="5E1DF60A" w14:textId="77777777" w:rsidR="0057456C" w:rsidRPr="0057456C" w:rsidRDefault="0057456C" w:rsidP="008A66DC">
      <w:pPr>
        <w:suppressAutoHyphens/>
        <w:spacing w:after="0" w:line="240" w:lineRule="auto"/>
        <w:ind w:right="-472"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3E74BB5E"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p>
    <w:p w14:paraId="1F44E7E8" w14:textId="77777777" w:rsidR="0057456C" w:rsidRPr="0057456C" w:rsidRDefault="0057456C" w:rsidP="0057456C">
      <w:pPr>
        <w:suppressAutoHyphens/>
        <w:spacing w:after="0" w:line="240" w:lineRule="auto"/>
        <w:ind w:firstLine="567"/>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Pasiūlymas galioja iki pirkimo dokumentuose nurodyto termino pabaigos.</w:t>
      </w:r>
    </w:p>
    <w:p w14:paraId="31817232" w14:textId="77777777" w:rsidR="0057456C" w:rsidRPr="0057456C" w:rsidRDefault="0057456C" w:rsidP="0057456C">
      <w:pPr>
        <w:spacing w:after="0" w:line="240" w:lineRule="auto"/>
        <w:ind w:right="-2"/>
        <w:jc w:val="both"/>
        <w:rPr>
          <w:rFonts w:ascii="Times New Roman" w:eastAsia="Times New Roman" w:hAnsi="Times New Roman" w:cs="Times New Roman"/>
          <w:sz w:val="24"/>
          <w:szCs w:val="24"/>
        </w:rPr>
      </w:pPr>
    </w:p>
    <w:p w14:paraId="4E06A382" w14:textId="77777777" w:rsidR="0057456C" w:rsidRPr="0057456C" w:rsidRDefault="0057456C" w:rsidP="0057456C">
      <w:pPr>
        <w:spacing w:after="0" w:line="240" w:lineRule="auto"/>
        <w:ind w:right="-2"/>
        <w:jc w:val="both"/>
        <w:rPr>
          <w:rFonts w:ascii="Times New Roman" w:eastAsia="Times New Roman" w:hAnsi="Times New Roman" w:cs="Times New Roman"/>
          <w:sz w:val="24"/>
          <w:szCs w:val="24"/>
        </w:rPr>
      </w:pPr>
    </w:p>
    <w:p w14:paraId="6FBB86AB" w14:textId="523B2342" w:rsidR="0057456C" w:rsidRPr="0057456C" w:rsidRDefault="0057456C" w:rsidP="0057456C">
      <w:pPr>
        <w:spacing w:after="0" w:line="240" w:lineRule="auto"/>
        <w:ind w:right="-2"/>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______________________________</w:t>
      </w:r>
      <w:r w:rsidRPr="0057456C">
        <w:rPr>
          <w:rFonts w:ascii="Times New Roman" w:eastAsia="Times New Roman" w:hAnsi="Times New Roman" w:cs="Times New Roman"/>
          <w:sz w:val="24"/>
          <w:szCs w:val="24"/>
        </w:rPr>
        <w:tab/>
      </w:r>
      <w:r w:rsidR="00204D54">
        <w:rPr>
          <w:rFonts w:ascii="Times New Roman" w:eastAsia="Times New Roman" w:hAnsi="Times New Roman" w:cs="Times New Roman"/>
          <w:sz w:val="24"/>
          <w:szCs w:val="24"/>
        </w:rPr>
        <w:t xml:space="preserve">       </w:t>
      </w:r>
      <w:r w:rsidRPr="0057456C">
        <w:rPr>
          <w:rFonts w:ascii="Times New Roman" w:eastAsia="Times New Roman" w:hAnsi="Times New Roman" w:cs="Times New Roman"/>
          <w:sz w:val="24"/>
          <w:szCs w:val="24"/>
        </w:rPr>
        <w:t>___________</w:t>
      </w:r>
      <w:r w:rsidRPr="0057456C">
        <w:rPr>
          <w:rFonts w:ascii="Times New Roman" w:eastAsia="Times New Roman" w:hAnsi="Times New Roman" w:cs="Times New Roman"/>
          <w:sz w:val="24"/>
          <w:szCs w:val="24"/>
        </w:rPr>
        <w:tab/>
        <w:t>_________________</w:t>
      </w:r>
    </w:p>
    <w:p w14:paraId="082A432A" w14:textId="41C47E68" w:rsidR="0057456C" w:rsidRPr="0057456C" w:rsidRDefault="0057456C" w:rsidP="0057456C">
      <w:pPr>
        <w:spacing w:after="0" w:line="240" w:lineRule="auto"/>
        <w:jc w:val="both"/>
        <w:rPr>
          <w:rFonts w:ascii="Times New Roman" w:eastAsia="Times New Roman" w:hAnsi="Times New Roman" w:cs="Times New Roman"/>
          <w:i/>
          <w:sz w:val="24"/>
          <w:szCs w:val="24"/>
        </w:rPr>
      </w:pPr>
      <w:r w:rsidRPr="0057456C">
        <w:rPr>
          <w:rFonts w:ascii="Times New Roman" w:eastAsia="Times New Roman" w:hAnsi="Times New Roman" w:cs="Times New Roman"/>
          <w:i/>
          <w:sz w:val="24"/>
          <w:szCs w:val="24"/>
        </w:rPr>
        <w:t>Dalyv</w:t>
      </w:r>
      <w:r w:rsidR="00204D54">
        <w:rPr>
          <w:rFonts w:ascii="Times New Roman" w:eastAsia="Times New Roman" w:hAnsi="Times New Roman" w:cs="Times New Roman"/>
          <w:i/>
          <w:sz w:val="24"/>
          <w:szCs w:val="24"/>
        </w:rPr>
        <w:t>io</w:t>
      </w:r>
      <w:r w:rsidRPr="0057456C">
        <w:rPr>
          <w:rFonts w:ascii="Times New Roman" w:eastAsia="Times New Roman" w:hAnsi="Times New Roman" w:cs="Times New Roman"/>
          <w:i/>
          <w:sz w:val="24"/>
          <w:szCs w:val="24"/>
        </w:rPr>
        <w:t xml:space="preserve"> arba jo įgaliot</w:t>
      </w:r>
      <w:r w:rsidR="00204D54">
        <w:rPr>
          <w:rFonts w:ascii="Times New Roman" w:eastAsia="Times New Roman" w:hAnsi="Times New Roman" w:cs="Times New Roman"/>
          <w:i/>
          <w:sz w:val="24"/>
          <w:szCs w:val="24"/>
        </w:rPr>
        <w:t>o</w:t>
      </w:r>
      <w:r w:rsidRPr="0057456C">
        <w:rPr>
          <w:rFonts w:ascii="Times New Roman" w:eastAsia="Times New Roman" w:hAnsi="Times New Roman" w:cs="Times New Roman"/>
          <w:i/>
          <w:sz w:val="24"/>
          <w:szCs w:val="24"/>
        </w:rPr>
        <w:t xml:space="preserve"> asm</w:t>
      </w:r>
      <w:r w:rsidR="00204D54">
        <w:rPr>
          <w:rFonts w:ascii="Times New Roman" w:eastAsia="Times New Roman" w:hAnsi="Times New Roman" w:cs="Times New Roman"/>
          <w:i/>
          <w:sz w:val="24"/>
          <w:szCs w:val="24"/>
        </w:rPr>
        <w:t xml:space="preserve">ens pareigos        </w:t>
      </w:r>
      <w:r w:rsidRPr="0057456C">
        <w:rPr>
          <w:rFonts w:ascii="Times New Roman" w:eastAsia="Times New Roman" w:hAnsi="Times New Roman" w:cs="Times New Roman"/>
          <w:i/>
          <w:sz w:val="24"/>
          <w:szCs w:val="24"/>
        </w:rPr>
        <w:t>parašas</w:t>
      </w:r>
      <w:r w:rsidRPr="0057456C">
        <w:rPr>
          <w:rFonts w:ascii="Times New Roman" w:eastAsia="Times New Roman" w:hAnsi="Times New Roman" w:cs="Times New Roman"/>
          <w:i/>
          <w:sz w:val="24"/>
          <w:szCs w:val="24"/>
        </w:rPr>
        <w:tab/>
        <w:t>vardas ir pavardė</w:t>
      </w:r>
      <w:r w:rsidRPr="0057456C">
        <w:rPr>
          <w:rFonts w:ascii="Times New Roman" w:eastAsia="Times New Roman" w:hAnsi="Times New Roman" w:cs="Times New Roman"/>
          <w:i/>
          <w:sz w:val="24"/>
          <w:szCs w:val="24"/>
        </w:rPr>
        <w:tab/>
      </w:r>
    </w:p>
    <w:p w14:paraId="585F4B3E"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6FBCC0CA"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sectPr w:rsidR="0057456C" w:rsidRPr="0057456C">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C4BF5" w14:textId="77777777" w:rsidR="00A8236F" w:rsidRDefault="00A8236F" w:rsidP="0057456C">
      <w:pPr>
        <w:spacing w:after="0" w:line="240" w:lineRule="auto"/>
      </w:pPr>
      <w:r>
        <w:separator/>
      </w:r>
    </w:p>
  </w:endnote>
  <w:endnote w:type="continuationSeparator" w:id="0">
    <w:p w14:paraId="5ECE98FF" w14:textId="77777777" w:rsidR="00A8236F" w:rsidRDefault="00A8236F" w:rsidP="00574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7762C" w14:textId="77777777" w:rsidR="00A8236F" w:rsidRDefault="00A8236F" w:rsidP="0057456C">
      <w:pPr>
        <w:spacing w:after="0" w:line="240" w:lineRule="auto"/>
      </w:pPr>
      <w:r>
        <w:separator/>
      </w:r>
    </w:p>
  </w:footnote>
  <w:footnote w:type="continuationSeparator" w:id="0">
    <w:p w14:paraId="2B50F076" w14:textId="77777777" w:rsidR="00A8236F" w:rsidRDefault="00A8236F" w:rsidP="0057456C">
      <w:pPr>
        <w:spacing w:after="0" w:line="240" w:lineRule="auto"/>
      </w:pPr>
      <w:r>
        <w:continuationSeparator/>
      </w:r>
    </w:p>
  </w:footnote>
  <w:footnote w:id="1">
    <w:p w14:paraId="31E4A3F7" w14:textId="77777777" w:rsidR="0057456C" w:rsidRPr="00563CB1" w:rsidRDefault="0057456C" w:rsidP="0057456C">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C08B3"/>
    <w:multiLevelType w:val="hybridMultilevel"/>
    <w:tmpl w:val="D45EC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956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860"/>
    <w:rsid w:val="000379F9"/>
    <w:rsid w:val="001013F4"/>
    <w:rsid w:val="00133ADB"/>
    <w:rsid w:val="00162804"/>
    <w:rsid w:val="00183FBC"/>
    <w:rsid w:val="0019375B"/>
    <w:rsid w:val="00204D54"/>
    <w:rsid w:val="00221F47"/>
    <w:rsid w:val="00285891"/>
    <w:rsid w:val="002920B1"/>
    <w:rsid w:val="002C7D9D"/>
    <w:rsid w:val="002E7A06"/>
    <w:rsid w:val="003106C8"/>
    <w:rsid w:val="00385A09"/>
    <w:rsid w:val="0039331E"/>
    <w:rsid w:val="0039544D"/>
    <w:rsid w:val="00395674"/>
    <w:rsid w:val="0041393C"/>
    <w:rsid w:val="00445847"/>
    <w:rsid w:val="0046289D"/>
    <w:rsid w:val="004A4222"/>
    <w:rsid w:val="004D0BAD"/>
    <w:rsid w:val="004E511D"/>
    <w:rsid w:val="0052640A"/>
    <w:rsid w:val="0053495E"/>
    <w:rsid w:val="0054256E"/>
    <w:rsid w:val="005559C9"/>
    <w:rsid w:val="0057456C"/>
    <w:rsid w:val="00584101"/>
    <w:rsid w:val="005F0D79"/>
    <w:rsid w:val="00602FE5"/>
    <w:rsid w:val="006138A8"/>
    <w:rsid w:val="00625606"/>
    <w:rsid w:val="006708D3"/>
    <w:rsid w:val="00672BAC"/>
    <w:rsid w:val="00680051"/>
    <w:rsid w:val="00687879"/>
    <w:rsid w:val="00692FCD"/>
    <w:rsid w:val="0071799C"/>
    <w:rsid w:val="00724C98"/>
    <w:rsid w:val="00732AD7"/>
    <w:rsid w:val="0075385F"/>
    <w:rsid w:val="0075453F"/>
    <w:rsid w:val="007758CA"/>
    <w:rsid w:val="00790D89"/>
    <w:rsid w:val="008A66DC"/>
    <w:rsid w:val="008D2E35"/>
    <w:rsid w:val="008E79E9"/>
    <w:rsid w:val="008F56C9"/>
    <w:rsid w:val="009822B7"/>
    <w:rsid w:val="00992A14"/>
    <w:rsid w:val="009C51A4"/>
    <w:rsid w:val="009D276D"/>
    <w:rsid w:val="009D57CF"/>
    <w:rsid w:val="009E7A8E"/>
    <w:rsid w:val="00A039D0"/>
    <w:rsid w:val="00A03FF2"/>
    <w:rsid w:val="00A0460C"/>
    <w:rsid w:val="00A3641E"/>
    <w:rsid w:val="00A467CB"/>
    <w:rsid w:val="00A55BC5"/>
    <w:rsid w:val="00A63496"/>
    <w:rsid w:val="00A67860"/>
    <w:rsid w:val="00A73C6E"/>
    <w:rsid w:val="00A8236F"/>
    <w:rsid w:val="00AA2747"/>
    <w:rsid w:val="00AD7684"/>
    <w:rsid w:val="00AF4525"/>
    <w:rsid w:val="00AF4E5C"/>
    <w:rsid w:val="00B135F2"/>
    <w:rsid w:val="00B17ED8"/>
    <w:rsid w:val="00B2648E"/>
    <w:rsid w:val="00B316A0"/>
    <w:rsid w:val="00B52828"/>
    <w:rsid w:val="00B6400E"/>
    <w:rsid w:val="00B67AB1"/>
    <w:rsid w:val="00B7789E"/>
    <w:rsid w:val="00B82EF3"/>
    <w:rsid w:val="00BA33B8"/>
    <w:rsid w:val="00BB7D27"/>
    <w:rsid w:val="00BC0971"/>
    <w:rsid w:val="00BC44D1"/>
    <w:rsid w:val="00BF23FB"/>
    <w:rsid w:val="00BF6214"/>
    <w:rsid w:val="00C01822"/>
    <w:rsid w:val="00C01956"/>
    <w:rsid w:val="00C06B93"/>
    <w:rsid w:val="00C4166E"/>
    <w:rsid w:val="00C508D0"/>
    <w:rsid w:val="00C50CD2"/>
    <w:rsid w:val="00C9312A"/>
    <w:rsid w:val="00CE259A"/>
    <w:rsid w:val="00D27EDF"/>
    <w:rsid w:val="00D315A5"/>
    <w:rsid w:val="00D37416"/>
    <w:rsid w:val="00D71F80"/>
    <w:rsid w:val="00DC7B1C"/>
    <w:rsid w:val="00DD1749"/>
    <w:rsid w:val="00E067DF"/>
    <w:rsid w:val="00E45A6A"/>
    <w:rsid w:val="00EB33D0"/>
    <w:rsid w:val="00ED31CC"/>
    <w:rsid w:val="00EE6304"/>
    <w:rsid w:val="00EE7C30"/>
    <w:rsid w:val="00EF467F"/>
    <w:rsid w:val="00F07F57"/>
    <w:rsid w:val="00F400CB"/>
    <w:rsid w:val="00F45E42"/>
    <w:rsid w:val="00F54404"/>
    <w:rsid w:val="00F86237"/>
    <w:rsid w:val="00FA7688"/>
    <w:rsid w:val="00FA7C39"/>
    <w:rsid w:val="00FB231B"/>
    <w:rsid w:val="00FB65DC"/>
    <w:rsid w:val="00FD0706"/>
    <w:rsid w:val="00FE2DC7"/>
    <w:rsid w:val="00FF4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06477"/>
  <w15:chartTrackingRefBased/>
  <w15:docId w15:val="{95C4322C-B286-4E43-AAD0-6B29219A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7456C"/>
    <w:pPr>
      <w:spacing w:after="0" w:line="240" w:lineRule="auto"/>
    </w:pPr>
    <w:rPr>
      <w:rFonts w:ascii="Times New Roman" w:eastAsia="Times New Roman" w:hAnsi="Times New Roman" w:cs="Times New Roman"/>
      <w:sz w:val="20"/>
      <w:szCs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456C"/>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7456C"/>
    <w:rPr>
      <w:vertAlign w:val="superscript"/>
    </w:rPr>
  </w:style>
  <w:style w:type="table" w:customStyle="1" w:styleId="Lentelstinklelis2">
    <w:name w:val="Lentelės tinklelis2"/>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74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3FBC"/>
    <w:rPr>
      <w:sz w:val="16"/>
      <w:szCs w:val="16"/>
    </w:rPr>
  </w:style>
  <w:style w:type="paragraph" w:styleId="Komentarotekstas">
    <w:name w:val="annotation text"/>
    <w:basedOn w:val="prastasis"/>
    <w:link w:val="KomentarotekstasDiagrama"/>
    <w:uiPriority w:val="99"/>
    <w:unhideWhenUsed/>
    <w:rsid w:val="00183F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3FBC"/>
    <w:rPr>
      <w:sz w:val="20"/>
      <w:szCs w:val="20"/>
    </w:rPr>
  </w:style>
  <w:style w:type="paragraph" w:styleId="Komentarotema">
    <w:name w:val="annotation subject"/>
    <w:basedOn w:val="Komentarotekstas"/>
    <w:next w:val="Komentarotekstas"/>
    <w:link w:val="KomentarotemaDiagrama"/>
    <w:uiPriority w:val="99"/>
    <w:semiHidden/>
    <w:unhideWhenUsed/>
    <w:rsid w:val="00183FBC"/>
    <w:rPr>
      <w:b/>
      <w:bCs/>
    </w:rPr>
  </w:style>
  <w:style w:type="character" w:customStyle="1" w:styleId="KomentarotemaDiagrama">
    <w:name w:val="Komentaro tema Diagrama"/>
    <w:basedOn w:val="KomentarotekstasDiagrama"/>
    <w:link w:val="Komentarotema"/>
    <w:uiPriority w:val="99"/>
    <w:semiHidden/>
    <w:rsid w:val="00183F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Props1.xml><?xml version="1.0" encoding="utf-8"?>
<ds:datastoreItem xmlns:ds="http://schemas.openxmlformats.org/officeDocument/2006/customXml" ds:itemID="{E4B85875-D085-4DF9-9D16-93EAB6E9C34E}">
  <ds:schemaRefs>
    <ds:schemaRef ds:uri="http://schemas.microsoft.com/sharepoint/v3/contenttype/forms"/>
  </ds:schemaRefs>
</ds:datastoreItem>
</file>

<file path=customXml/itemProps2.xml><?xml version="1.0" encoding="utf-8"?>
<ds:datastoreItem xmlns:ds="http://schemas.openxmlformats.org/officeDocument/2006/customXml" ds:itemID="{F5D40633-DCAB-4FD7-913B-A5154286C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8F375B-11B1-4621-90B5-AEF4A2EA26C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8</Pages>
  <Words>7727</Words>
  <Characters>4405</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subject/>
  <dc:creator>Jurgita Simonavičienė</dc:creator>
  <cp:keywords/>
  <dc:description/>
  <cp:lastModifiedBy>Asta Bakanevičienė</cp:lastModifiedBy>
  <cp:revision>192</cp:revision>
  <cp:lastPrinted>2024-12-10T11:38:00Z</cp:lastPrinted>
  <dcterms:created xsi:type="dcterms:W3CDTF">2024-09-13T09:55:00Z</dcterms:created>
  <dcterms:modified xsi:type="dcterms:W3CDTF">2025-04-15T10:57:00Z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2024-09-16T05:59:19Z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